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C0" w:rsidRDefault="00EF11C0" w:rsidP="00EF11C0">
      <w:pPr>
        <w:spacing w:line="360" w:lineRule="auto"/>
        <w:jc w:val="right"/>
        <w:rPr>
          <w:i/>
          <w:u w:val="single"/>
        </w:rPr>
      </w:pPr>
      <w:r>
        <w:rPr>
          <w:i/>
          <w:u w:val="single"/>
        </w:rPr>
        <w:t>(Проект программы  на 19.12.2011)</w:t>
      </w:r>
    </w:p>
    <w:p w:rsidR="00EF11C0" w:rsidRDefault="00EF11C0" w:rsidP="00EF11C0">
      <w:pPr>
        <w:spacing w:line="360" w:lineRule="auto"/>
        <w:jc w:val="center"/>
        <w:rPr>
          <w:b/>
          <w:i/>
          <w:sz w:val="26"/>
          <w:szCs w:val="26"/>
        </w:rPr>
      </w:pPr>
    </w:p>
    <w:p w:rsidR="00EF11C0" w:rsidRDefault="00EF11C0" w:rsidP="00EF11C0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«Проблемы и возможности позиционирования </w:t>
      </w:r>
    </w:p>
    <w:p w:rsidR="00EF11C0" w:rsidRDefault="00EF11C0" w:rsidP="00EF11C0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города Чебоксары на внешних рынках»</w:t>
      </w:r>
    </w:p>
    <w:p w:rsidR="00EF11C0" w:rsidRDefault="00EF11C0" w:rsidP="00EF11C0">
      <w:pPr>
        <w:spacing w:line="360" w:lineRule="auto"/>
        <w:jc w:val="center"/>
        <w:rPr>
          <w:b/>
          <w:sz w:val="26"/>
          <w:szCs w:val="26"/>
        </w:rPr>
      </w:pPr>
    </w:p>
    <w:p w:rsidR="00EF11C0" w:rsidRDefault="00EF11C0" w:rsidP="00EF11C0">
      <w:pPr>
        <w:spacing w:line="360" w:lineRule="auto"/>
        <w:ind w:firstLine="708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Организаторы:  </w:t>
      </w:r>
      <w:r>
        <w:rPr>
          <w:b/>
          <w:i/>
          <w:sz w:val="26"/>
          <w:szCs w:val="26"/>
        </w:rPr>
        <w:t>администрация города Чебоксары, Центр экспортной поддержки Чувашской Республики.</w:t>
      </w:r>
    </w:p>
    <w:p w:rsidR="00EF11C0" w:rsidRDefault="00EF11C0" w:rsidP="00EF11C0">
      <w:pPr>
        <w:spacing w:line="360" w:lineRule="auto"/>
        <w:ind w:firstLine="708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Дата: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23.12.2011 г., начало: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10 час. 00 мин.</w:t>
      </w:r>
    </w:p>
    <w:p w:rsidR="00EF11C0" w:rsidRDefault="00EF11C0" w:rsidP="00EF11C0">
      <w:pPr>
        <w:spacing w:line="360" w:lineRule="auto"/>
        <w:ind w:firstLine="708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Место проведения: </w:t>
      </w:r>
      <w:r>
        <w:rPr>
          <w:b/>
          <w:i/>
          <w:sz w:val="26"/>
          <w:szCs w:val="26"/>
        </w:rPr>
        <w:t xml:space="preserve">г. </w:t>
      </w:r>
      <w:proofErr w:type="spellStart"/>
      <w:r>
        <w:rPr>
          <w:b/>
          <w:i/>
          <w:sz w:val="26"/>
          <w:szCs w:val="26"/>
        </w:rPr>
        <w:t>Чебоксары,Большой</w:t>
      </w:r>
      <w:proofErr w:type="spellEnd"/>
      <w:r>
        <w:rPr>
          <w:b/>
          <w:i/>
          <w:sz w:val="26"/>
          <w:szCs w:val="26"/>
        </w:rPr>
        <w:t xml:space="preserve"> зал администрации </w:t>
      </w:r>
      <w:proofErr w:type="spellStart"/>
      <w:r>
        <w:rPr>
          <w:b/>
          <w:i/>
          <w:sz w:val="26"/>
          <w:szCs w:val="26"/>
        </w:rPr>
        <w:t>г</w:t>
      </w:r>
      <w:proofErr w:type="gramStart"/>
      <w:r>
        <w:rPr>
          <w:b/>
          <w:i/>
          <w:sz w:val="26"/>
          <w:szCs w:val="26"/>
        </w:rPr>
        <w:t>.Ч</w:t>
      </w:r>
      <w:proofErr w:type="gramEnd"/>
      <w:r>
        <w:rPr>
          <w:b/>
          <w:i/>
          <w:sz w:val="26"/>
          <w:szCs w:val="26"/>
        </w:rPr>
        <w:t>ебоксары</w:t>
      </w:r>
      <w:proofErr w:type="spellEnd"/>
    </w:p>
    <w:p w:rsidR="00EF11C0" w:rsidRDefault="00EF11C0" w:rsidP="00EF11C0">
      <w:pPr>
        <w:spacing w:line="360" w:lineRule="auto"/>
        <w:ind w:firstLine="36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Регистрация, утренний кофе: </w:t>
      </w:r>
      <w:r>
        <w:rPr>
          <w:b/>
          <w:i/>
          <w:sz w:val="26"/>
          <w:szCs w:val="26"/>
        </w:rPr>
        <w:t>9.30-.10.00</w:t>
      </w:r>
    </w:p>
    <w:p w:rsidR="00EF11C0" w:rsidRDefault="00EF11C0" w:rsidP="00EF11C0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Семенов М.Л.,</w:t>
      </w:r>
      <w:r>
        <w:rPr>
          <w:sz w:val="26"/>
          <w:szCs w:val="26"/>
        </w:rPr>
        <w:t xml:space="preserve"> заместитель главы администрации г. Чебоксары по экономическому развитию и финансам. </w:t>
      </w:r>
      <w:r>
        <w:rPr>
          <w:i/>
          <w:sz w:val="26"/>
          <w:szCs w:val="26"/>
        </w:rPr>
        <w:t>Вступительное слово</w:t>
      </w:r>
      <w:r>
        <w:rPr>
          <w:sz w:val="26"/>
          <w:szCs w:val="26"/>
        </w:rPr>
        <w:t>.</w:t>
      </w:r>
    </w:p>
    <w:p w:rsidR="00EF11C0" w:rsidRDefault="00EF11C0" w:rsidP="00EF11C0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bookmarkStart w:id="0" w:name="_GoBack"/>
      <w:r w:rsidRPr="00B94383">
        <w:rPr>
          <w:b/>
          <w:i/>
          <w:sz w:val="26"/>
          <w:szCs w:val="26"/>
        </w:rPr>
        <w:t>Князев А.А.</w:t>
      </w:r>
      <w:bookmarkEnd w:id="0"/>
      <w:r>
        <w:rPr>
          <w:sz w:val="26"/>
          <w:szCs w:val="26"/>
        </w:rPr>
        <w:t xml:space="preserve">, вице президент ТПП Чувашской Республики «Проблемы выхода предприятий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ебоксары</w:t>
      </w:r>
      <w:proofErr w:type="spellEnd"/>
      <w:r>
        <w:rPr>
          <w:sz w:val="26"/>
          <w:szCs w:val="26"/>
        </w:rPr>
        <w:t xml:space="preserve"> на внешние рынки». </w:t>
      </w:r>
    </w:p>
    <w:p w:rsidR="00EF11C0" w:rsidRDefault="00EF11C0" w:rsidP="00EF11C0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Рыбаков А.Н.</w:t>
      </w:r>
      <w:r>
        <w:rPr>
          <w:sz w:val="26"/>
          <w:szCs w:val="26"/>
        </w:rPr>
        <w:t xml:space="preserve">, координатор Центра экспортной поддержки Чувашской Республики: </w:t>
      </w:r>
      <w:r>
        <w:rPr>
          <w:i/>
          <w:sz w:val="26"/>
          <w:szCs w:val="26"/>
        </w:rPr>
        <w:t>«Актуальные программы (инструменты) поддержки региональных экспортеров».</w:t>
      </w:r>
    </w:p>
    <w:p w:rsidR="00EF11C0" w:rsidRDefault="00EF11C0" w:rsidP="00EF11C0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Красильникова Н.А.</w:t>
      </w:r>
      <w:r>
        <w:rPr>
          <w:sz w:val="26"/>
          <w:szCs w:val="26"/>
        </w:rPr>
        <w:t>, директор ООО «</w:t>
      </w:r>
      <w:proofErr w:type="spellStart"/>
      <w:r>
        <w:rPr>
          <w:sz w:val="26"/>
          <w:szCs w:val="26"/>
        </w:rPr>
        <w:t>Праксис</w:t>
      </w:r>
      <w:proofErr w:type="spellEnd"/>
      <w:r>
        <w:rPr>
          <w:sz w:val="26"/>
          <w:szCs w:val="26"/>
        </w:rPr>
        <w:t>»: «Как создать эффективное экспортное предложение».</w:t>
      </w:r>
    </w:p>
    <w:p w:rsidR="00EF11C0" w:rsidRDefault="00EF11C0" w:rsidP="00EF11C0">
      <w:pPr>
        <w:numPr>
          <w:ilvl w:val="0"/>
          <w:numId w:val="1"/>
        </w:numPr>
        <w:spacing w:line="360" w:lineRule="auto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Данилов А.Н.</w:t>
      </w:r>
      <w:r>
        <w:rPr>
          <w:sz w:val="26"/>
          <w:szCs w:val="26"/>
        </w:rPr>
        <w:t xml:space="preserve">, генеральный директор ОАО «Корпорация развития Чувашской Республики»: </w:t>
      </w:r>
      <w:r>
        <w:rPr>
          <w:i/>
          <w:sz w:val="26"/>
          <w:szCs w:val="26"/>
        </w:rPr>
        <w:t>«Как улучшить продажи на экспорт».</w:t>
      </w:r>
    </w:p>
    <w:p w:rsidR="00EF11C0" w:rsidRDefault="00EF11C0" w:rsidP="00EF11C0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Кадышев</w:t>
      </w:r>
      <w:proofErr w:type="spellEnd"/>
      <w:r>
        <w:rPr>
          <w:b/>
          <w:i/>
          <w:sz w:val="26"/>
          <w:szCs w:val="26"/>
        </w:rPr>
        <w:t xml:space="preserve"> Е.Н.,</w:t>
      </w:r>
      <w:r>
        <w:rPr>
          <w:sz w:val="26"/>
          <w:szCs w:val="26"/>
        </w:rPr>
        <w:t xml:space="preserve"> д.э.н., профессор, декан факультета управления  и психологии ЧГУ им. </w:t>
      </w:r>
      <w:proofErr w:type="spellStart"/>
      <w:r>
        <w:rPr>
          <w:sz w:val="26"/>
          <w:szCs w:val="26"/>
        </w:rPr>
        <w:t>И.Н.Ульянова</w:t>
      </w:r>
      <w:proofErr w:type="spellEnd"/>
      <w:r>
        <w:rPr>
          <w:sz w:val="26"/>
          <w:szCs w:val="26"/>
        </w:rPr>
        <w:t>, разработчик проекта концепции маркетинговой политики города Чебоксары: «</w:t>
      </w:r>
      <w:r>
        <w:rPr>
          <w:i/>
          <w:sz w:val="26"/>
          <w:szCs w:val="26"/>
        </w:rPr>
        <w:t xml:space="preserve">Формирование политики </w:t>
      </w:r>
      <w:r>
        <w:rPr>
          <w:sz w:val="26"/>
          <w:szCs w:val="26"/>
        </w:rPr>
        <w:t>позиционирования Чувашской Республики во внешней среде и ее влияние на внешнеэкономическую деятельность предприятий».</w:t>
      </w:r>
    </w:p>
    <w:p w:rsidR="00EF11C0" w:rsidRDefault="00EF11C0" w:rsidP="00EF11C0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Ергунова</w:t>
      </w:r>
      <w:proofErr w:type="spellEnd"/>
      <w:r>
        <w:rPr>
          <w:b/>
          <w:i/>
          <w:sz w:val="26"/>
          <w:szCs w:val="26"/>
        </w:rPr>
        <w:t xml:space="preserve"> О.Т</w:t>
      </w:r>
      <w:r>
        <w:rPr>
          <w:sz w:val="26"/>
          <w:szCs w:val="26"/>
        </w:rPr>
        <w:t>., к.э.н., член Гильдии маркетологов, разработчик проекта маркетинговой политики города Чебоксары: «Маркетинг города Чебоксары: возможности и перспективы».</w:t>
      </w:r>
    </w:p>
    <w:p w:rsidR="00EF11C0" w:rsidRDefault="00EF11C0" w:rsidP="00EF11C0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Представители банковского сообщества: «Банковский сектор и существующие программы по поддержке экспорта».</w:t>
      </w:r>
    </w:p>
    <w:p w:rsidR="00EF11C0" w:rsidRDefault="00EF11C0" w:rsidP="00EF11C0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Вопросы ответы.</w:t>
      </w:r>
    </w:p>
    <w:p w:rsidR="00D67B71" w:rsidRDefault="00D67B71"/>
    <w:sectPr w:rsidR="00D6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8479C"/>
    <w:multiLevelType w:val="hybridMultilevel"/>
    <w:tmpl w:val="E9DE9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C0"/>
    <w:rsid w:val="00031F3D"/>
    <w:rsid w:val="00224CC6"/>
    <w:rsid w:val="004807DE"/>
    <w:rsid w:val="00B94383"/>
    <w:rsid w:val="00D67B71"/>
    <w:rsid w:val="00EC6AF5"/>
    <w:rsid w:val="00E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2</cp:revision>
  <dcterms:created xsi:type="dcterms:W3CDTF">2011-12-19T12:58:00Z</dcterms:created>
  <dcterms:modified xsi:type="dcterms:W3CDTF">2011-12-19T12:59:00Z</dcterms:modified>
</cp:coreProperties>
</file>