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FE" w:rsidRPr="00607783" w:rsidRDefault="006E56FE" w:rsidP="0060778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7783">
        <w:rPr>
          <w:rFonts w:ascii="Times New Roman" w:hAnsi="Times New Roman" w:cs="Times New Roman"/>
          <w:b/>
          <w:sz w:val="20"/>
          <w:szCs w:val="20"/>
        </w:rPr>
        <w:t>ПРОГРАММА</w:t>
      </w:r>
    </w:p>
    <w:p w:rsidR="00607783" w:rsidRDefault="006E56FE" w:rsidP="0060778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7783">
        <w:rPr>
          <w:rFonts w:ascii="Times New Roman" w:hAnsi="Times New Roman" w:cs="Times New Roman"/>
          <w:b/>
          <w:sz w:val="20"/>
          <w:szCs w:val="20"/>
        </w:rPr>
        <w:t xml:space="preserve">круглого стола «Вопросы проектирования, размещения и функционирования </w:t>
      </w:r>
    </w:p>
    <w:p w:rsidR="00607783" w:rsidRDefault="006E56FE" w:rsidP="0060778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07783">
        <w:rPr>
          <w:rFonts w:ascii="Times New Roman" w:hAnsi="Times New Roman" w:cs="Times New Roman"/>
          <w:b/>
          <w:sz w:val="20"/>
          <w:szCs w:val="20"/>
        </w:rPr>
        <w:t>мультимодальных</w:t>
      </w:r>
      <w:proofErr w:type="spellEnd"/>
      <w:r w:rsidRPr="0060778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07783">
        <w:rPr>
          <w:rFonts w:ascii="Times New Roman" w:hAnsi="Times New Roman" w:cs="Times New Roman"/>
          <w:b/>
          <w:sz w:val="20"/>
          <w:szCs w:val="20"/>
        </w:rPr>
        <w:t>логистических</w:t>
      </w:r>
      <w:proofErr w:type="spellEnd"/>
      <w:r w:rsidRPr="00607783">
        <w:rPr>
          <w:rFonts w:ascii="Times New Roman" w:hAnsi="Times New Roman" w:cs="Times New Roman"/>
          <w:b/>
          <w:sz w:val="20"/>
          <w:szCs w:val="20"/>
        </w:rPr>
        <w:t xml:space="preserve"> центров на территории </w:t>
      </w:r>
    </w:p>
    <w:p w:rsidR="006E56FE" w:rsidRDefault="006E56FE" w:rsidP="0060778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7783">
        <w:rPr>
          <w:rFonts w:ascii="Times New Roman" w:hAnsi="Times New Roman" w:cs="Times New Roman"/>
          <w:b/>
          <w:sz w:val="20"/>
          <w:szCs w:val="20"/>
        </w:rPr>
        <w:t>Приволжского федерального округа»</w:t>
      </w:r>
    </w:p>
    <w:p w:rsidR="00607783" w:rsidRPr="00607783" w:rsidRDefault="00607783" w:rsidP="0060778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07783" w:rsidRDefault="006E56FE" w:rsidP="0060778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7783">
        <w:rPr>
          <w:rFonts w:ascii="Times New Roman" w:hAnsi="Times New Roman" w:cs="Times New Roman"/>
          <w:b/>
          <w:sz w:val="20"/>
          <w:szCs w:val="20"/>
        </w:rPr>
        <w:t xml:space="preserve">в рамках </w:t>
      </w:r>
      <w:proofErr w:type="spellStart"/>
      <w:r w:rsidRPr="00607783">
        <w:rPr>
          <w:rFonts w:ascii="Times New Roman" w:hAnsi="Times New Roman" w:cs="Times New Roman"/>
          <w:b/>
          <w:sz w:val="20"/>
          <w:szCs w:val="20"/>
        </w:rPr>
        <w:t>V-ro</w:t>
      </w:r>
      <w:proofErr w:type="spellEnd"/>
      <w:r w:rsidRPr="0060778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07783">
        <w:rPr>
          <w:rFonts w:ascii="Times New Roman" w:hAnsi="Times New Roman" w:cs="Times New Roman"/>
          <w:b/>
          <w:sz w:val="20"/>
          <w:szCs w:val="20"/>
        </w:rPr>
        <w:t>Чебоксарского</w:t>
      </w:r>
      <w:proofErr w:type="spellEnd"/>
      <w:r w:rsidRPr="00607783">
        <w:rPr>
          <w:rFonts w:ascii="Times New Roman" w:hAnsi="Times New Roman" w:cs="Times New Roman"/>
          <w:b/>
          <w:sz w:val="20"/>
          <w:szCs w:val="20"/>
        </w:rPr>
        <w:t xml:space="preserve"> экономического форума </w:t>
      </w:r>
    </w:p>
    <w:p w:rsidR="006E56FE" w:rsidRDefault="006E56FE" w:rsidP="0060778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07783">
        <w:rPr>
          <w:rFonts w:ascii="Times New Roman" w:hAnsi="Times New Roman" w:cs="Times New Roman"/>
          <w:b/>
          <w:sz w:val="20"/>
          <w:szCs w:val="20"/>
        </w:rPr>
        <w:t>«Время стратегических новаций» (18-24 июня 2012 г. г</w:t>
      </w:r>
      <w:proofErr w:type="gramStart"/>
      <w:r w:rsidRPr="00607783">
        <w:rPr>
          <w:rFonts w:ascii="Times New Roman" w:hAnsi="Times New Roman" w:cs="Times New Roman"/>
          <w:b/>
          <w:sz w:val="20"/>
          <w:szCs w:val="20"/>
        </w:rPr>
        <w:t>.Ч</w:t>
      </w:r>
      <w:proofErr w:type="gramEnd"/>
      <w:r w:rsidRPr="00607783">
        <w:rPr>
          <w:rFonts w:ascii="Times New Roman" w:hAnsi="Times New Roman" w:cs="Times New Roman"/>
          <w:b/>
          <w:sz w:val="20"/>
          <w:szCs w:val="20"/>
        </w:rPr>
        <w:t>ебоксары)</w:t>
      </w:r>
    </w:p>
    <w:p w:rsidR="00607783" w:rsidRPr="00607783" w:rsidRDefault="00607783" w:rsidP="0060778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7783" w:rsidRDefault="00607783" w:rsidP="006077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проведения: </w:t>
      </w:r>
      <w:r w:rsidR="006E56FE" w:rsidRPr="00607783">
        <w:rPr>
          <w:rFonts w:ascii="Times New Roman" w:hAnsi="Times New Roman" w:cs="Times New Roman"/>
          <w:sz w:val="20"/>
          <w:szCs w:val="20"/>
        </w:rPr>
        <w:t xml:space="preserve">23 июня 2012 г. </w:t>
      </w:r>
    </w:p>
    <w:p w:rsidR="006E56FE" w:rsidRPr="00607783" w:rsidRDefault="00607783" w:rsidP="006077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7783">
        <w:rPr>
          <w:rFonts w:ascii="Times New Roman" w:hAnsi="Times New Roman" w:cs="Times New Roman"/>
          <w:b/>
          <w:sz w:val="20"/>
          <w:szCs w:val="20"/>
        </w:rPr>
        <w:t>Время: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E56FE" w:rsidRPr="00607783">
        <w:rPr>
          <w:rFonts w:ascii="Times New Roman" w:hAnsi="Times New Roman" w:cs="Times New Roman"/>
          <w:sz w:val="20"/>
          <w:szCs w:val="20"/>
        </w:rPr>
        <w:t>10.00-13.00</w:t>
      </w:r>
    </w:p>
    <w:p w:rsidR="006E56FE" w:rsidRPr="00607783" w:rsidRDefault="00607783" w:rsidP="006077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7783">
        <w:rPr>
          <w:rFonts w:ascii="Times New Roman" w:hAnsi="Times New Roman" w:cs="Times New Roman"/>
          <w:b/>
          <w:sz w:val="20"/>
          <w:szCs w:val="20"/>
        </w:rPr>
        <w:t>Место проведения: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E56FE" w:rsidRPr="00607783">
        <w:rPr>
          <w:rFonts w:ascii="Times New Roman" w:hAnsi="Times New Roman" w:cs="Times New Roman"/>
          <w:sz w:val="20"/>
          <w:szCs w:val="20"/>
        </w:rPr>
        <w:t>площадка выставочного комплекса «Контур» г</w:t>
      </w:r>
      <w:proofErr w:type="gramStart"/>
      <w:r w:rsidR="006E56FE" w:rsidRPr="00607783">
        <w:rPr>
          <w:rFonts w:ascii="Times New Roman" w:hAnsi="Times New Roman" w:cs="Times New Roman"/>
          <w:sz w:val="20"/>
          <w:szCs w:val="20"/>
        </w:rPr>
        <w:t>.Ч</w:t>
      </w:r>
      <w:proofErr w:type="gramEnd"/>
      <w:r w:rsidR="006E56FE" w:rsidRPr="00607783">
        <w:rPr>
          <w:rFonts w:ascii="Times New Roman" w:hAnsi="Times New Roman" w:cs="Times New Roman"/>
          <w:sz w:val="20"/>
          <w:szCs w:val="20"/>
        </w:rPr>
        <w:t xml:space="preserve">ебоксары, </w:t>
      </w:r>
      <w:proofErr w:type="spellStart"/>
      <w:r w:rsidR="006E56FE" w:rsidRPr="00607783">
        <w:rPr>
          <w:rFonts w:ascii="Times New Roman" w:hAnsi="Times New Roman" w:cs="Times New Roman"/>
          <w:sz w:val="20"/>
          <w:szCs w:val="20"/>
        </w:rPr>
        <w:t>Ядринское</w:t>
      </w:r>
      <w:proofErr w:type="spellEnd"/>
      <w:r w:rsidR="006E56FE" w:rsidRPr="00607783">
        <w:rPr>
          <w:rFonts w:ascii="Times New Roman" w:hAnsi="Times New Roman" w:cs="Times New Roman"/>
          <w:sz w:val="20"/>
          <w:szCs w:val="20"/>
        </w:rPr>
        <w:t xml:space="preserve"> шоссе, ЗА</w:t>
      </w:r>
    </w:p>
    <w:p w:rsidR="006E56FE" w:rsidRPr="00607783" w:rsidRDefault="00607783" w:rsidP="00607783">
      <w:pPr>
        <w:spacing w:after="0"/>
        <w:ind w:left="1560" w:hanging="1560"/>
        <w:jc w:val="both"/>
        <w:rPr>
          <w:rFonts w:ascii="Times New Roman" w:hAnsi="Times New Roman" w:cs="Times New Roman"/>
          <w:sz w:val="20"/>
          <w:szCs w:val="20"/>
        </w:rPr>
      </w:pPr>
      <w:r w:rsidRPr="00607783">
        <w:rPr>
          <w:rFonts w:ascii="Times New Roman" w:hAnsi="Times New Roman" w:cs="Times New Roman"/>
          <w:b/>
          <w:sz w:val="20"/>
          <w:szCs w:val="20"/>
        </w:rPr>
        <w:t>Организаторы: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E56FE" w:rsidRPr="00607783">
        <w:rPr>
          <w:rFonts w:ascii="Times New Roman" w:hAnsi="Times New Roman" w:cs="Times New Roman"/>
          <w:sz w:val="20"/>
          <w:szCs w:val="20"/>
        </w:rPr>
        <w:t xml:space="preserve">Ассоциация предприятий </w:t>
      </w:r>
      <w:proofErr w:type="spellStart"/>
      <w:r w:rsidR="006E56FE" w:rsidRPr="00607783">
        <w:rPr>
          <w:rFonts w:ascii="Times New Roman" w:hAnsi="Times New Roman" w:cs="Times New Roman"/>
          <w:sz w:val="20"/>
          <w:szCs w:val="20"/>
        </w:rPr>
        <w:t>транспортно-логистического</w:t>
      </w:r>
      <w:proofErr w:type="spellEnd"/>
      <w:r w:rsidR="006E56FE" w:rsidRPr="00607783">
        <w:rPr>
          <w:rFonts w:ascii="Times New Roman" w:hAnsi="Times New Roman" w:cs="Times New Roman"/>
          <w:sz w:val="20"/>
          <w:szCs w:val="20"/>
        </w:rPr>
        <w:t xml:space="preserve"> комплекса Чувашской Республики при </w:t>
      </w:r>
      <w:proofErr w:type="spellStart"/>
      <w:proofErr w:type="gramStart"/>
      <w:r w:rsidR="006E56FE" w:rsidRPr="00607783">
        <w:rPr>
          <w:rFonts w:ascii="Times New Roman" w:hAnsi="Times New Roman" w:cs="Times New Roman"/>
          <w:sz w:val="20"/>
          <w:szCs w:val="20"/>
        </w:rPr>
        <w:t>Торгово</w:t>
      </w:r>
      <w:proofErr w:type="spellEnd"/>
      <w:r w:rsidR="006E56FE" w:rsidRPr="00607783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6E56FE" w:rsidRPr="00607783">
        <w:rPr>
          <w:rFonts w:ascii="Times New Roman" w:hAnsi="Times New Roman" w:cs="Times New Roman"/>
          <w:sz w:val="20"/>
          <w:szCs w:val="20"/>
        </w:rPr>
        <w:t>промышленной</w:t>
      </w:r>
      <w:proofErr w:type="gramEnd"/>
      <w:r w:rsidR="006E56FE" w:rsidRPr="00607783">
        <w:rPr>
          <w:rFonts w:ascii="Times New Roman" w:hAnsi="Times New Roman" w:cs="Times New Roman"/>
          <w:sz w:val="20"/>
          <w:szCs w:val="20"/>
        </w:rPr>
        <w:t xml:space="preserve"> палате Чувашской Республики, Министерство транспорта Чувашской Республики, АНО «Поволжская </w:t>
      </w:r>
      <w:proofErr w:type="spellStart"/>
      <w:r w:rsidR="006E56FE" w:rsidRPr="00607783">
        <w:rPr>
          <w:rFonts w:ascii="Times New Roman" w:hAnsi="Times New Roman" w:cs="Times New Roman"/>
          <w:sz w:val="20"/>
          <w:szCs w:val="20"/>
        </w:rPr>
        <w:t>логистическая</w:t>
      </w:r>
      <w:proofErr w:type="spellEnd"/>
      <w:r w:rsidR="006E56FE" w:rsidRPr="00607783">
        <w:rPr>
          <w:rFonts w:ascii="Times New Roman" w:hAnsi="Times New Roman" w:cs="Times New Roman"/>
          <w:sz w:val="20"/>
          <w:szCs w:val="20"/>
        </w:rPr>
        <w:t xml:space="preserve"> ассоциация»;</w:t>
      </w:r>
    </w:p>
    <w:p w:rsidR="006E56FE" w:rsidRDefault="00607783" w:rsidP="006077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7783">
        <w:rPr>
          <w:rFonts w:ascii="Times New Roman" w:hAnsi="Times New Roman" w:cs="Times New Roman"/>
          <w:b/>
          <w:sz w:val="20"/>
          <w:szCs w:val="20"/>
        </w:rPr>
        <w:t>При поддержке: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E56FE" w:rsidRPr="00607783">
        <w:rPr>
          <w:rFonts w:ascii="Times New Roman" w:hAnsi="Times New Roman" w:cs="Times New Roman"/>
          <w:sz w:val="20"/>
          <w:szCs w:val="20"/>
        </w:rPr>
        <w:t>Министерства экономического развития, промышленности и торговли</w:t>
      </w:r>
      <w:r>
        <w:rPr>
          <w:rFonts w:ascii="Times New Roman" w:hAnsi="Times New Roman" w:cs="Times New Roman"/>
          <w:sz w:val="20"/>
          <w:szCs w:val="20"/>
        </w:rPr>
        <w:t xml:space="preserve"> Чувашской Республики,</w:t>
      </w:r>
    </w:p>
    <w:p w:rsidR="00607783" w:rsidRDefault="00607783" w:rsidP="00607783">
      <w:pPr>
        <w:spacing w:after="0"/>
        <w:ind w:left="15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Министерства транспорта и дорожного хозяйства Чувашской Республики.</w:t>
      </w:r>
    </w:p>
    <w:p w:rsidR="00607783" w:rsidRPr="00607783" w:rsidRDefault="00607783" w:rsidP="00607783">
      <w:pPr>
        <w:spacing w:after="0"/>
        <w:ind w:left="15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Mar>
          <w:left w:w="40" w:type="dxa"/>
          <w:right w:w="40" w:type="dxa"/>
        </w:tblCellMar>
        <w:tblLook w:val="0000"/>
      </w:tblPr>
      <w:tblGrid>
        <w:gridCol w:w="1174"/>
        <w:gridCol w:w="8829"/>
      </w:tblGrid>
      <w:tr w:rsidR="00607783" w:rsidRPr="00607783" w:rsidTr="00F953E1">
        <w:tblPrEx>
          <w:tblCellMar>
            <w:top w:w="0" w:type="dxa"/>
            <w:bottom w:w="0" w:type="dxa"/>
          </w:tblCellMar>
        </w:tblPrEx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783" w:rsidRPr="00607783" w:rsidRDefault="00607783" w:rsidP="0060778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783">
              <w:rPr>
                <w:rFonts w:ascii="Times New Roman" w:hAnsi="Times New Roman" w:cs="Times New Roman"/>
                <w:b/>
                <w:sz w:val="20"/>
                <w:szCs w:val="20"/>
              </w:rPr>
              <w:t>9.00-10.00</w:t>
            </w:r>
          </w:p>
        </w:tc>
        <w:tc>
          <w:tcPr>
            <w:tcW w:w="8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783" w:rsidRPr="00607783" w:rsidRDefault="00607783" w:rsidP="006077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783">
              <w:rPr>
                <w:rFonts w:ascii="Times New Roman" w:hAnsi="Times New Roman" w:cs="Times New Roman"/>
                <w:sz w:val="20"/>
                <w:szCs w:val="20"/>
              </w:rPr>
              <w:t>Регистрация участников круглого стола, кофе-брейк</w:t>
            </w:r>
          </w:p>
        </w:tc>
      </w:tr>
      <w:tr w:rsidR="00607783" w:rsidRPr="00607783" w:rsidTr="00F953E1">
        <w:tblPrEx>
          <w:tblCellMar>
            <w:top w:w="0" w:type="dxa"/>
            <w:bottom w:w="0" w:type="dxa"/>
          </w:tblCellMar>
        </w:tblPrEx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783" w:rsidRPr="00607783" w:rsidRDefault="00607783" w:rsidP="0060778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783">
              <w:rPr>
                <w:rFonts w:ascii="Times New Roman" w:hAnsi="Times New Roman" w:cs="Times New Roman"/>
                <w:b/>
                <w:sz w:val="20"/>
                <w:szCs w:val="20"/>
              </w:rPr>
              <w:t>10.00-10.10</w:t>
            </w:r>
          </w:p>
        </w:tc>
        <w:tc>
          <w:tcPr>
            <w:tcW w:w="8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783" w:rsidRPr="00607783" w:rsidRDefault="00607783" w:rsidP="0060778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783">
              <w:rPr>
                <w:rFonts w:ascii="Times New Roman" w:hAnsi="Times New Roman" w:cs="Times New Roman"/>
                <w:b/>
                <w:sz w:val="20"/>
                <w:szCs w:val="20"/>
              </w:rPr>
              <w:t>Приветственное слово:</w:t>
            </w:r>
          </w:p>
          <w:p w:rsidR="00607783" w:rsidRPr="00607783" w:rsidRDefault="00607783" w:rsidP="006077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07783"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Представителя органов власти Чувашской Республики (будет уточняться, желательно   от   министерства   транспорта   или   экономики   Чувашской Республики)</w:t>
            </w:r>
          </w:p>
          <w:p w:rsidR="00607783" w:rsidRDefault="00607783" w:rsidP="006077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78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7783"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Представителя Торгово-промышленной палаты Чувашской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7783" w:rsidRDefault="00607783" w:rsidP="006077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783">
              <w:rPr>
                <w:rFonts w:ascii="Times New Roman" w:hAnsi="Times New Roman" w:cs="Times New Roman"/>
                <w:b/>
                <w:sz w:val="20"/>
                <w:szCs w:val="20"/>
              </w:rPr>
              <w:t>Андрея Анатольевича Семенова</w:t>
            </w:r>
            <w:r w:rsidRPr="00607783">
              <w:rPr>
                <w:rFonts w:ascii="Times New Roman" w:hAnsi="Times New Roman" w:cs="Times New Roman"/>
                <w:sz w:val="20"/>
                <w:szCs w:val="20"/>
              </w:rPr>
              <w:t xml:space="preserve"> - председателя Ассоциации предприятий </w:t>
            </w:r>
            <w:proofErr w:type="spellStart"/>
            <w:r w:rsidRPr="00607783">
              <w:rPr>
                <w:rFonts w:ascii="Times New Roman" w:hAnsi="Times New Roman" w:cs="Times New Roman"/>
                <w:sz w:val="20"/>
                <w:szCs w:val="20"/>
              </w:rPr>
              <w:t>транспортно-логистического</w:t>
            </w:r>
            <w:proofErr w:type="spellEnd"/>
            <w:r w:rsidRPr="00607783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комплекса Чувашской Республики </w:t>
            </w:r>
          </w:p>
          <w:p w:rsidR="00607783" w:rsidRDefault="00607783" w:rsidP="006077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78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77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Представителя АНО «Поволжской </w:t>
            </w:r>
            <w:proofErr w:type="spellStart"/>
            <w:r w:rsidRPr="00607783">
              <w:rPr>
                <w:rFonts w:ascii="Times New Roman" w:hAnsi="Times New Roman" w:cs="Times New Roman"/>
                <w:i/>
                <w:sz w:val="20"/>
                <w:szCs w:val="20"/>
              </w:rPr>
              <w:t>логистической</w:t>
            </w:r>
            <w:proofErr w:type="spellEnd"/>
            <w:r w:rsidRPr="006077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ассоциации»</w:t>
            </w:r>
          </w:p>
          <w:p w:rsidR="00607783" w:rsidRPr="00607783" w:rsidRDefault="00607783" w:rsidP="006077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783">
              <w:rPr>
                <w:rFonts w:ascii="Times New Roman" w:hAnsi="Times New Roman" w:cs="Times New Roman"/>
                <w:b/>
                <w:sz w:val="20"/>
                <w:szCs w:val="20"/>
              </w:rPr>
              <w:t>Вадима Васильевича Хоменко</w:t>
            </w:r>
            <w:r w:rsidRPr="00607783">
              <w:rPr>
                <w:rFonts w:ascii="Times New Roman" w:hAnsi="Times New Roman" w:cs="Times New Roman"/>
                <w:sz w:val="20"/>
                <w:szCs w:val="20"/>
              </w:rPr>
              <w:t xml:space="preserve"> - руководителя Комитета по науке и образованию ПЛА, </w:t>
            </w:r>
            <w:proofErr w:type="spellStart"/>
            <w:r w:rsidRPr="00607783">
              <w:rPr>
                <w:rFonts w:ascii="Times New Roman" w:hAnsi="Times New Roman" w:cs="Times New Roman"/>
                <w:sz w:val="20"/>
                <w:szCs w:val="20"/>
              </w:rPr>
              <w:t>д.э.н</w:t>
            </w:r>
            <w:proofErr w:type="spellEnd"/>
            <w:r w:rsidRPr="00607783">
              <w:rPr>
                <w:rFonts w:ascii="Times New Roman" w:hAnsi="Times New Roman" w:cs="Times New Roman"/>
                <w:sz w:val="20"/>
                <w:szCs w:val="20"/>
              </w:rPr>
              <w:t xml:space="preserve">.,   </w:t>
            </w:r>
            <w:proofErr w:type="spellStart"/>
            <w:proofErr w:type="gramStart"/>
            <w:r w:rsidRPr="00607783">
              <w:rPr>
                <w:rFonts w:ascii="Times New Roman" w:hAnsi="Times New Roman" w:cs="Times New Roman"/>
                <w:sz w:val="20"/>
                <w:szCs w:val="20"/>
              </w:rPr>
              <w:t>члена-корреспондент</w:t>
            </w:r>
            <w:proofErr w:type="spellEnd"/>
            <w:proofErr w:type="gramEnd"/>
            <w:r w:rsidRPr="00607783">
              <w:rPr>
                <w:rFonts w:ascii="Times New Roman" w:hAnsi="Times New Roman" w:cs="Times New Roman"/>
                <w:sz w:val="20"/>
                <w:szCs w:val="20"/>
              </w:rPr>
              <w:t xml:space="preserve"> АН РТ, проф. Национального исследовательского университета КАИ им. Н.А. Туполева, научного руководителя Казанской </w:t>
            </w:r>
            <w:proofErr w:type="spellStart"/>
            <w:r w:rsidRPr="00607783">
              <w:rPr>
                <w:rFonts w:ascii="Times New Roman" w:hAnsi="Times New Roman" w:cs="Times New Roman"/>
                <w:sz w:val="20"/>
                <w:szCs w:val="20"/>
              </w:rPr>
              <w:t>бизнес-школы</w:t>
            </w:r>
            <w:proofErr w:type="spellEnd"/>
            <w:r w:rsidRPr="00607783">
              <w:rPr>
                <w:rFonts w:ascii="Times New Roman" w:hAnsi="Times New Roman" w:cs="Times New Roman"/>
                <w:sz w:val="20"/>
                <w:szCs w:val="20"/>
              </w:rPr>
              <w:t xml:space="preserve"> Ай Тек</w:t>
            </w:r>
          </w:p>
        </w:tc>
      </w:tr>
      <w:tr w:rsidR="00607783" w:rsidRPr="00607783" w:rsidTr="00F953E1">
        <w:tblPrEx>
          <w:tblCellMar>
            <w:top w:w="0" w:type="dxa"/>
            <w:bottom w:w="0" w:type="dxa"/>
          </w:tblCellMar>
        </w:tblPrEx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783" w:rsidRPr="00607783" w:rsidRDefault="00607783" w:rsidP="0060778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783">
              <w:rPr>
                <w:rFonts w:ascii="Times New Roman" w:hAnsi="Times New Roman" w:cs="Times New Roman"/>
                <w:b/>
                <w:sz w:val="20"/>
                <w:szCs w:val="20"/>
              </w:rPr>
              <w:t>10.10-10.30</w:t>
            </w:r>
          </w:p>
        </w:tc>
        <w:tc>
          <w:tcPr>
            <w:tcW w:w="8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783" w:rsidRPr="00607783" w:rsidRDefault="00607783" w:rsidP="0060778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77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Выступление представителя госоргана Чувашской Республики или Торгово-промышленной палаты Чувашской Республики с информацией (анализом) о функционировании  республиканского   транспортного   комплекса   и   его инфраструктурного обеспечения (деятельность транспорта,   состояние, транспортных коммуникаций, транспортно- экспедиторских фирм, складов и </w:t>
            </w:r>
            <w:proofErr w:type="spellStart"/>
            <w:r w:rsidRPr="006077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тд</w:t>
            </w:r>
            <w:proofErr w:type="spellEnd"/>
            <w:r w:rsidRPr="006077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</w:tc>
      </w:tr>
      <w:tr w:rsidR="00607783" w:rsidRPr="00607783" w:rsidTr="00F953E1">
        <w:tblPrEx>
          <w:tblCellMar>
            <w:top w:w="0" w:type="dxa"/>
            <w:bottom w:w="0" w:type="dxa"/>
          </w:tblCellMar>
        </w:tblPrEx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783" w:rsidRPr="00607783" w:rsidRDefault="00607783" w:rsidP="0060778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783">
              <w:rPr>
                <w:rFonts w:ascii="Times New Roman" w:hAnsi="Times New Roman" w:cs="Times New Roman"/>
                <w:b/>
                <w:sz w:val="20"/>
                <w:szCs w:val="20"/>
              </w:rPr>
              <w:t>10.30-10.45</w:t>
            </w:r>
          </w:p>
        </w:tc>
        <w:tc>
          <w:tcPr>
            <w:tcW w:w="8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783" w:rsidRPr="00607783" w:rsidRDefault="00607783" w:rsidP="0060778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6077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Логистический</w:t>
            </w:r>
            <w:proofErr w:type="spellEnd"/>
            <w:r w:rsidRPr="006077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комплекс - необходимый элемент модернизации инфраструктуры экономики агломерации</w:t>
            </w:r>
          </w:p>
          <w:p w:rsidR="00607783" w:rsidRPr="00607783" w:rsidRDefault="00607783" w:rsidP="0060778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7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Докладчик: </w:t>
            </w:r>
            <w:r w:rsidRPr="0060778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ЗАО «Волго-Вятская </w:t>
            </w:r>
            <w:proofErr w:type="spellStart"/>
            <w:r w:rsidRPr="00607783">
              <w:rPr>
                <w:rFonts w:ascii="Times New Roman" w:hAnsi="Times New Roman" w:cs="Times New Roman"/>
                <w:sz w:val="20"/>
                <w:szCs w:val="20"/>
              </w:rPr>
              <w:t>логистическая</w:t>
            </w:r>
            <w:proofErr w:type="spellEnd"/>
            <w:r w:rsidRPr="00607783">
              <w:rPr>
                <w:rFonts w:ascii="Times New Roman" w:hAnsi="Times New Roman" w:cs="Times New Roman"/>
                <w:sz w:val="20"/>
                <w:szCs w:val="20"/>
              </w:rPr>
              <w:t xml:space="preserve"> компания» (г</w:t>
            </w:r>
            <w:proofErr w:type="gramStart"/>
            <w:r w:rsidRPr="00607783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07783">
              <w:rPr>
                <w:rFonts w:ascii="Times New Roman" w:hAnsi="Times New Roman" w:cs="Times New Roman"/>
                <w:sz w:val="20"/>
                <w:szCs w:val="20"/>
              </w:rPr>
              <w:t>ебоксары)</w:t>
            </w:r>
          </w:p>
        </w:tc>
      </w:tr>
      <w:tr w:rsidR="00607783" w:rsidRPr="00607783" w:rsidTr="00F953E1">
        <w:tblPrEx>
          <w:tblCellMar>
            <w:top w:w="0" w:type="dxa"/>
            <w:bottom w:w="0" w:type="dxa"/>
          </w:tblCellMar>
        </w:tblPrEx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783" w:rsidRPr="00607783" w:rsidRDefault="00607783" w:rsidP="0060778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783">
              <w:rPr>
                <w:rFonts w:ascii="Times New Roman" w:hAnsi="Times New Roman" w:cs="Times New Roman"/>
                <w:b/>
                <w:sz w:val="20"/>
                <w:szCs w:val="20"/>
              </w:rPr>
              <w:t>10.45-11.10</w:t>
            </w:r>
          </w:p>
        </w:tc>
        <w:tc>
          <w:tcPr>
            <w:tcW w:w="8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783" w:rsidRPr="00607783" w:rsidRDefault="00607783" w:rsidP="0060778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77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Основные положения создания грузовых </w:t>
            </w:r>
            <w:proofErr w:type="spellStart"/>
            <w:r w:rsidRPr="006077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мультимодальных</w:t>
            </w:r>
            <w:proofErr w:type="spellEnd"/>
            <w:r w:rsidRPr="006077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077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транспортно-логистических</w:t>
            </w:r>
            <w:proofErr w:type="spellEnd"/>
            <w:r w:rsidRPr="006077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центров</w:t>
            </w:r>
          </w:p>
          <w:p w:rsidR="00607783" w:rsidRPr="00607783" w:rsidRDefault="00607783" w:rsidP="006077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783">
              <w:rPr>
                <w:rFonts w:ascii="Times New Roman" w:hAnsi="Times New Roman" w:cs="Times New Roman"/>
                <w:b/>
                <w:sz w:val="20"/>
                <w:szCs w:val="20"/>
              </w:rPr>
              <w:t>Докладчик:</w:t>
            </w:r>
            <w:r w:rsidRPr="006077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77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Тарханов Олег </w:t>
            </w:r>
            <w:proofErr w:type="spellStart"/>
            <w:r w:rsidRPr="00607783">
              <w:rPr>
                <w:rFonts w:ascii="Times New Roman" w:hAnsi="Times New Roman" w:cs="Times New Roman"/>
                <w:i/>
                <w:sz w:val="20"/>
                <w:szCs w:val="20"/>
              </w:rPr>
              <w:t>Абдулхакович</w:t>
            </w:r>
            <w:proofErr w:type="spellEnd"/>
          </w:p>
        </w:tc>
      </w:tr>
      <w:tr w:rsidR="00607783" w:rsidRPr="00607783" w:rsidTr="00F953E1">
        <w:tblPrEx>
          <w:tblCellMar>
            <w:top w:w="0" w:type="dxa"/>
            <w:bottom w:w="0" w:type="dxa"/>
          </w:tblCellMar>
        </w:tblPrEx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783" w:rsidRPr="00607783" w:rsidRDefault="00607783" w:rsidP="0060778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783">
              <w:rPr>
                <w:rFonts w:ascii="Times New Roman" w:hAnsi="Times New Roman" w:cs="Times New Roman"/>
                <w:b/>
                <w:sz w:val="20"/>
                <w:szCs w:val="20"/>
              </w:rPr>
              <w:t>11.10-11.25</w:t>
            </w:r>
          </w:p>
        </w:tc>
        <w:tc>
          <w:tcPr>
            <w:tcW w:w="8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783" w:rsidRDefault="00607783" w:rsidP="006077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7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Воздействие проектов Международных Транспортных Коридоров на развитие </w:t>
            </w:r>
            <w:proofErr w:type="spellStart"/>
            <w:r w:rsidRPr="006077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транспортно-логистического</w:t>
            </w:r>
            <w:proofErr w:type="spellEnd"/>
            <w:r w:rsidRPr="006077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комплекса и размещение </w:t>
            </w:r>
            <w:proofErr w:type="spellStart"/>
            <w:r w:rsidRPr="006077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мультимодальных</w:t>
            </w:r>
            <w:proofErr w:type="spellEnd"/>
            <w:r w:rsidRPr="006077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077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логистических</w:t>
            </w:r>
            <w:proofErr w:type="spellEnd"/>
            <w:r w:rsidRPr="0060778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центров на территории Приволжского федерального округа</w:t>
            </w:r>
            <w:r w:rsidRPr="006077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7783" w:rsidRPr="00607783" w:rsidRDefault="00607783" w:rsidP="006077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783">
              <w:rPr>
                <w:rFonts w:ascii="Times New Roman" w:hAnsi="Times New Roman" w:cs="Times New Roman"/>
                <w:b/>
                <w:sz w:val="20"/>
                <w:szCs w:val="20"/>
              </w:rPr>
              <w:t>Докладчик:</w:t>
            </w:r>
            <w:r w:rsidRPr="006077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7783">
              <w:rPr>
                <w:rFonts w:ascii="Times New Roman" w:hAnsi="Times New Roman" w:cs="Times New Roman"/>
                <w:i/>
                <w:sz w:val="20"/>
                <w:szCs w:val="20"/>
              </w:rPr>
              <w:t>Хоменко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07783">
              <w:rPr>
                <w:rFonts w:ascii="Times New Roman" w:hAnsi="Times New Roman" w:cs="Times New Roman"/>
                <w:i/>
                <w:sz w:val="20"/>
                <w:szCs w:val="20"/>
              </w:rPr>
              <w:t>Вадим Васильевич</w:t>
            </w:r>
          </w:p>
        </w:tc>
      </w:tr>
      <w:tr w:rsidR="00607783" w:rsidRPr="00607783" w:rsidTr="00F953E1">
        <w:tblPrEx>
          <w:tblCellMar>
            <w:top w:w="0" w:type="dxa"/>
            <w:bottom w:w="0" w:type="dxa"/>
          </w:tblCellMar>
        </w:tblPrEx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783" w:rsidRPr="00607783" w:rsidRDefault="00607783" w:rsidP="0060778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783">
              <w:rPr>
                <w:rFonts w:ascii="Times New Roman" w:hAnsi="Times New Roman" w:cs="Times New Roman"/>
                <w:b/>
                <w:sz w:val="20"/>
                <w:szCs w:val="20"/>
              </w:rPr>
              <w:t>11.25-11.45</w:t>
            </w:r>
          </w:p>
        </w:tc>
        <w:tc>
          <w:tcPr>
            <w:tcW w:w="8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783" w:rsidRPr="00607783" w:rsidRDefault="00607783" w:rsidP="006077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783">
              <w:rPr>
                <w:rFonts w:ascii="Times New Roman" w:hAnsi="Times New Roman" w:cs="Times New Roman"/>
                <w:sz w:val="20"/>
                <w:szCs w:val="20"/>
              </w:rPr>
              <w:t>Перерыв</w:t>
            </w:r>
          </w:p>
        </w:tc>
      </w:tr>
      <w:tr w:rsidR="006E56FE" w:rsidRPr="00607783" w:rsidTr="00F953E1">
        <w:tblPrEx>
          <w:tblCellMar>
            <w:top w:w="0" w:type="dxa"/>
            <w:bottom w:w="0" w:type="dxa"/>
          </w:tblCellMar>
        </w:tblPrEx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6FE" w:rsidRPr="00607783" w:rsidRDefault="006E56FE" w:rsidP="0060778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783">
              <w:rPr>
                <w:rFonts w:ascii="Times New Roman" w:hAnsi="Times New Roman" w:cs="Times New Roman"/>
                <w:b/>
                <w:sz w:val="20"/>
                <w:szCs w:val="20"/>
              </w:rPr>
              <w:t>11.45-12.00</w:t>
            </w:r>
          </w:p>
        </w:tc>
        <w:tc>
          <w:tcPr>
            <w:tcW w:w="8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6FE" w:rsidRPr="00607783" w:rsidRDefault="006E56FE" w:rsidP="0060778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7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Моделирование размещения </w:t>
            </w:r>
            <w:proofErr w:type="spellStart"/>
            <w:r w:rsidRPr="00607783">
              <w:rPr>
                <w:rFonts w:ascii="Times New Roman" w:hAnsi="Times New Roman" w:cs="Times New Roman"/>
                <w:b/>
                <w:sz w:val="20"/>
                <w:szCs w:val="20"/>
              </w:rPr>
              <w:t>логистических</w:t>
            </w:r>
            <w:proofErr w:type="spellEnd"/>
            <w:r w:rsidRPr="006077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центров в Приволжском федеральном округе</w:t>
            </w:r>
          </w:p>
          <w:p w:rsidR="006E56FE" w:rsidRPr="00607783" w:rsidRDefault="006E56FE" w:rsidP="006077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783">
              <w:rPr>
                <w:rFonts w:ascii="Times New Roman" w:hAnsi="Times New Roman" w:cs="Times New Roman"/>
                <w:b/>
                <w:sz w:val="20"/>
                <w:szCs w:val="20"/>
              </w:rPr>
              <w:t>Докладчик:</w:t>
            </w:r>
            <w:r w:rsidRPr="006077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7783">
              <w:rPr>
                <w:rFonts w:ascii="Times New Roman" w:hAnsi="Times New Roman" w:cs="Times New Roman"/>
                <w:i/>
                <w:sz w:val="20"/>
                <w:szCs w:val="20"/>
              </w:rPr>
              <w:t>Ринас</w:t>
            </w:r>
            <w:proofErr w:type="spellEnd"/>
            <w:r w:rsidRPr="006077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07783">
              <w:rPr>
                <w:rFonts w:ascii="Times New Roman" w:hAnsi="Times New Roman" w:cs="Times New Roman"/>
                <w:i/>
                <w:sz w:val="20"/>
                <w:szCs w:val="20"/>
              </w:rPr>
              <w:t>Васимович</w:t>
            </w:r>
            <w:proofErr w:type="spellEnd"/>
            <w:r w:rsidRPr="006077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07783">
              <w:rPr>
                <w:rFonts w:ascii="Times New Roman" w:hAnsi="Times New Roman" w:cs="Times New Roman"/>
                <w:i/>
                <w:sz w:val="20"/>
                <w:szCs w:val="20"/>
              </w:rPr>
              <w:t>Кашбразиев</w:t>
            </w:r>
            <w:proofErr w:type="spellEnd"/>
            <w:r w:rsidRPr="006077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— </w:t>
            </w:r>
            <w:proofErr w:type="spellStart"/>
            <w:proofErr w:type="gramStart"/>
            <w:r w:rsidRPr="00607783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proofErr w:type="gramEnd"/>
            <w:r w:rsidRPr="00607783">
              <w:rPr>
                <w:rFonts w:ascii="Times New Roman" w:hAnsi="Times New Roman" w:cs="Times New Roman"/>
                <w:i/>
                <w:sz w:val="20"/>
                <w:szCs w:val="20"/>
              </w:rPr>
              <w:t>.э.н</w:t>
            </w:r>
            <w:proofErr w:type="spellEnd"/>
            <w:r w:rsidRPr="00607783">
              <w:rPr>
                <w:rFonts w:ascii="Times New Roman" w:hAnsi="Times New Roman" w:cs="Times New Roman"/>
                <w:i/>
                <w:sz w:val="20"/>
                <w:szCs w:val="20"/>
              </w:rPr>
              <w:t>., доцент Казанского (Приволжского) федерального университета</w:t>
            </w:r>
          </w:p>
        </w:tc>
      </w:tr>
      <w:tr w:rsidR="006E56FE" w:rsidRPr="00607783" w:rsidTr="00F953E1">
        <w:tblPrEx>
          <w:tblCellMar>
            <w:top w:w="0" w:type="dxa"/>
            <w:bottom w:w="0" w:type="dxa"/>
          </w:tblCellMar>
        </w:tblPrEx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6FE" w:rsidRPr="00607783" w:rsidRDefault="006E56FE" w:rsidP="0060778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783">
              <w:rPr>
                <w:rFonts w:ascii="Times New Roman" w:hAnsi="Times New Roman" w:cs="Times New Roman"/>
                <w:b/>
                <w:sz w:val="20"/>
                <w:szCs w:val="20"/>
              </w:rPr>
              <w:t>12.00-12.15</w:t>
            </w:r>
          </w:p>
        </w:tc>
        <w:tc>
          <w:tcPr>
            <w:tcW w:w="8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6FE" w:rsidRPr="00607783" w:rsidRDefault="006E56FE" w:rsidP="0060778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7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Актуальные проблемы проектирования размещения </w:t>
            </w:r>
            <w:proofErr w:type="spellStart"/>
            <w:r w:rsidRPr="00607783">
              <w:rPr>
                <w:rFonts w:ascii="Times New Roman" w:hAnsi="Times New Roman" w:cs="Times New Roman"/>
                <w:b/>
                <w:sz w:val="20"/>
                <w:szCs w:val="20"/>
              </w:rPr>
              <w:t>логистических</w:t>
            </w:r>
            <w:proofErr w:type="spellEnd"/>
            <w:r w:rsidRPr="006077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центров </w:t>
            </w:r>
            <w:proofErr w:type="gramStart"/>
            <w:r w:rsidRPr="006077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примерах: </w:t>
            </w:r>
            <w:proofErr w:type="spellStart"/>
            <w:r w:rsidRPr="00607783">
              <w:rPr>
                <w:rFonts w:ascii="Times New Roman" w:hAnsi="Times New Roman" w:cs="Times New Roman"/>
                <w:b/>
                <w:sz w:val="20"/>
                <w:szCs w:val="20"/>
              </w:rPr>
              <w:t>терминально-логистического</w:t>
            </w:r>
            <w:proofErr w:type="spellEnd"/>
            <w:proofErr w:type="gramEnd"/>
            <w:r w:rsidRPr="006077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центра в </w:t>
            </w:r>
            <w:proofErr w:type="spellStart"/>
            <w:r w:rsidRPr="00607783">
              <w:rPr>
                <w:rFonts w:ascii="Times New Roman" w:hAnsi="Times New Roman" w:cs="Times New Roman"/>
                <w:b/>
                <w:sz w:val="20"/>
                <w:szCs w:val="20"/>
              </w:rPr>
              <w:t>Доскино</w:t>
            </w:r>
            <w:proofErr w:type="spellEnd"/>
            <w:r w:rsidRPr="006077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607783">
              <w:rPr>
                <w:rFonts w:ascii="Times New Roman" w:hAnsi="Times New Roman" w:cs="Times New Roman"/>
                <w:b/>
                <w:sz w:val="20"/>
                <w:szCs w:val="20"/>
              </w:rPr>
              <w:t>тримодального</w:t>
            </w:r>
            <w:proofErr w:type="spellEnd"/>
            <w:r w:rsidRPr="006077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07783">
              <w:rPr>
                <w:rFonts w:ascii="Times New Roman" w:hAnsi="Times New Roman" w:cs="Times New Roman"/>
                <w:b/>
                <w:sz w:val="20"/>
                <w:szCs w:val="20"/>
              </w:rPr>
              <w:t>логистического</w:t>
            </w:r>
            <w:proofErr w:type="spellEnd"/>
            <w:r w:rsidRPr="006077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комплекса в Кстове в Нижегородской области</w:t>
            </w:r>
          </w:p>
          <w:p w:rsidR="006E56FE" w:rsidRPr="00607783" w:rsidRDefault="006E56FE" w:rsidP="006077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783">
              <w:rPr>
                <w:rFonts w:ascii="Times New Roman" w:hAnsi="Times New Roman" w:cs="Times New Roman"/>
                <w:b/>
                <w:sz w:val="20"/>
                <w:szCs w:val="20"/>
              </w:rPr>
              <w:t>Докладчик:</w:t>
            </w:r>
            <w:r w:rsidRPr="006077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77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Анатолий Александрович </w:t>
            </w:r>
            <w:proofErr w:type="spellStart"/>
            <w:r w:rsidRPr="00607783">
              <w:rPr>
                <w:rFonts w:ascii="Times New Roman" w:hAnsi="Times New Roman" w:cs="Times New Roman"/>
                <w:i/>
                <w:sz w:val="20"/>
                <w:szCs w:val="20"/>
              </w:rPr>
              <w:t>Хозин</w:t>
            </w:r>
            <w:proofErr w:type="spellEnd"/>
            <w:r w:rsidRPr="006077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генеральный директор ЗАО «Ноосфера», руководитель Комитета по строительству АНО «Поволжская </w:t>
            </w:r>
            <w:proofErr w:type="spellStart"/>
            <w:r w:rsidRPr="00607783">
              <w:rPr>
                <w:rFonts w:ascii="Times New Roman" w:hAnsi="Times New Roman" w:cs="Times New Roman"/>
                <w:i/>
                <w:sz w:val="20"/>
                <w:szCs w:val="20"/>
              </w:rPr>
              <w:t>логистическая</w:t>
            </w:r>
            <w:proofErr w:type="spellEnd"/>
            <w:r w:rsidRPr="006077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ассоциация»</w:t>
            </w:r>
          </w:p>
        </w:tc>
      </w:tr>
      <w:tr w:rsidR="006E56FE" w:rsidRPr="00607783" w:rsidTr="00F953E1">
        <w:tblPrEx>
          <w:tblCellMar>
            <w:top w:w="0" w:type="dxa"/>
            <w:bottom w:w="0" w:type="dxa"/>
          </w:tblCellMar>
        </w:tblPrEx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6FE" w:rsidRPr="00607783" w:rsidRDefault="006E56FE" w:rsidP="0060778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783">
              <w:rPr>
                <w:rFonts w:ascii="Times New Roman" w:hAnsi="Times New Roman" w:cs="Times New Roman"/>
                <w:b/>
                <w:sz w:val="20"/>
                <w:szCs w:val="20"/>
              </w:rPr>
              <w:t>12.15-12.30</w:t>
            </w:r>
          </w:p>
        </w:tc>
        <w:tc>
          <w:tcPr>
            <w:tcW w:w="8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783" w:rsidRPr="00607783" w:rsidRDefault="006E56FE" w:rsidP="0060778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7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Презентация </w:t>
            </w:r>
            <w:proofErr w:type="spellStart"/>
            <w:r w:rsidRPr="00607783">
              <w:rPr>
                <w:rFonts w:ascii="Times New Roman" w:hAnsi="Times New Roman" w:cs="Times New Roman"/>
                <w:b/>
                <w:sz w:val="20"/>
                <w:szCs w:val="20"/>
              </w:rPr>
              <w:t>логистического</w:t>
            </w:r>
            <w:proofErr w:type="spellEnd"/>
            <w:r w:rsidRPr="006077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центра «Навигатор» класса «А» (г</w:t>
            </w:r>
            <w:proofErr w:type="gramStart"/>
            <w:r w:rsidRPr="00607783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6077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ермь) </w:t>
            </w:r>
          </w:p>
          <w:p w:rsidR="006E56FE" w:rsidRPr="00607783" w:rsidRDefault="006E56FE" w:rsidP="0060778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783">
              <w:rPr>
                <w:rFonts w:ascii="Times New Roman" w:hAnsi="Times New Roman" w:cs="Times New Roman"/>
                <w:b/>
                <w:sz w:val="20"/>
                <w:szCs w:val="20"/>
              </w:rPr>
              <w:t>Докладчик:</w:t>
            </w:r>
            <w:r w:rsidR="00607783" w:rsidRPr="00607783"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</w:p>
        </w:tc>
      </w:tr>
      <w:tr w:rsidR="006E56FE" w:rsidRPr="00607783" w:rsidTr="00F953E1">
        <w:tblPrEx>
          <w:tblCellMar>
            <w:top w:w="0" w:type="dxa"/>
            <w:bottom w:w="0" w:type="dxa"/>
          </w:tblCellMar>
        </w:tblPrEx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6FE" w:rsidRPr="00607783" w:rsidRDefault="006E56FE" w:rsidP="0060778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783">
              <w:rPr>
                <w:rFonts w:ascii="Times New Roman" w:hAnsi="Times New Roman" w:cs="Times New Roman"/>
                <w:b/>
                <w:sz w:val="20"/>
                <w:szCs w:val="20"/>
              </w:rPr>
              <w:t>12.30-12.45</w:t>
            </w:r>
          </w:p>
        </w:tc>
        <w:tc>
          <w:tcPr>
            <w:tcW w:w="8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6FE" w:rsidRPr="00F953E1" w:rsidRDefault="006E56FE" w:rsidP="0060778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3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Создание в Республиканского </w:t>
            </w:r>
            <w:proofErr w:type="spellStart"/>
            <w:r w:rsidRPr="00F953E1">
              <w:rPr>
                <w:rFonts w:ascii="Times New Roman" w:hAnsi="Times New Roman" w:cs="Times New Roman"/>
                <w:b/>
                <w:sz w:val="20"/>
                <w:szCs w:val="20"/>
              </w:rPr>
              <w:t>логистического</w:t>
            </w:r>
            <w:proofErr w:type="spellEnd"/>
            <w:r w:rsidRPr="00F953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центра на базе ОАО «Автотранспортное предприятие №6» (г</w:t>
            </w:r>
            <w:proofErr w:type="gramStart"/>
            <w:r w:rsidRPr="00F953E1">
              <w:rPr>
                <w:rFonts w:ascii="Times New Roman" w:hAnsi="Times New Roman" w:cs="Times New Roman"/>
                <w:b/>
                <w:sz w:val="20"/>
                <w:szCs w:val="20"/>
              </w:rPr>
              <w:t>.Н</w:t>
            </w:r>
            <w:proofErr w:type="gramEnd"/>
            <w:r w:rsidRPr="00F953E1">
              <w:rPr>
                <w:rFonts w:ascii="Times New Roman" w:hAnsi="Times New Roman" w:cs="Times New Roman"/>
                <w:b/>
                <w:sz w:val="20"/>
                <w:szCs w:val="20"/>
              </w:rPr>
              <w:t>овочебоксарск)</w:t>
            </w:r>
          </w:p>
          <w:p w:rsidR="006E56FE" w:rsidRPr="00607783" w:rsidRDefault="006E56FE" w:rsidP="006077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53E1">
              <w:rPr>
                <w:rFonts w:ascii="Times New Roman" w:hAnsi="Times New Roman" w:cs="Times New Roman"/>
                <w:b/>
                <w:sz w:val="20"/>
                <w:szCs w:val="20"/>
              </w:rPr>
              <w:t>Докладчик:</w:t>
            </w:r>
            <w:r w:rsidRPr="006077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53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Андрей Анатольевич Семенов - председатель Ассоциации предприятий </w:t>
            </w:r>
            <w:proofErr w:type="spellStart"/>
            <w:r w:rsidRPr="00F953E1">
              <w:rPr>
                <w:rFonts w:ascii="Times New Roman" w:hAnsi="Times New Roman" w:cs="Times New Roman"/>
                <w:i/>
                <w:sz w:val="20"/>
                <w:szCs w:val="20"/>
              </w:rPr>
              <w:t>транспортно-логистического</w:t>
            </w:r>
            <w:proofErr w:type="spellEnd"/>
            <w:r w:rsidRPr="00F953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комплекса Чувашской Республики</w:t>
            </w:r>
          </w:p>
        </w:tc>
      </w:tr>
      <w:tr w:rsidR="006E56FE" w:rsidRPr="00607783" w:rsidTr="00F953E1">
        <w:tblPrEx>
          <w:tblCellMar>
            <w:top w:w="0" w:type="dxa"/>
            <w:bottom w:w="0" w:type="dxa"/>
          </w:tblCellMar>
        </w:tblPrEx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6FE" w:rsidRPr="00607783" w:rsidRDefault="006E56FE" w:rsidP="0060778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783">
              <w:rPr>
                <w:rFonts w:ascii="Times New Roman" w:hAnsi="Times New Roman" w:cs="Times New Roman"/>
                <w:b/>
                <w:sz w:val="20"/>
                <w:szCs w:val="20"/>
              </w:rPr>
              <w:t>12.45-13.00</w:t>
            </w:r>
          </w:p>
        </w:tc>
        <w:tc>
          <w:tcPr>
            <w:tcW w:w="8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6FE" w:rsidRPr="00607783" w:rsidRDefault="006E56FE" w:rsidP="006077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783">
              <w:rPr>
                <w:rFonts w:ascii="Times New Roman" w:hAnsi="Times New Roman" w:cs="Times New Roman"/>
                <w:sz w:val="20"/>
                <w:szCs w:val="20"/>
              </w:rPr>
              <w:t>Подведение итогов. Принятие Резолюции. Закрытие конференции.</w:t>
            </w:r>
          </w:p>
        </w:tc>
      </w:tr>
      <w:tr w:rsidR="006E56FE" w:rsidRPr="00607783" w:rsidTr="00F953E1">
        <w:tblPrEx>
          <w:tblCellMar>
            <w:top w:w="0" w:type="dxa"/>
            <w:bottom w:w="0" w:type="dxa"/>
          </w:tblCellMar>
        </w:tblPrEx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6FE" w:rsidRPr="00607783" w:rsidRDefault="006E56FE" w:rsidP="0060778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7783">
              <w:rPr>
                <w:rFonts w:ascii="Times New Roman" w:hAnsi="Times New Roman" w:cs="Times New Roman"/>
                <w:b/>
                <w:sz w:val="20"/>
                <w:szCs w:val="20"/>
              </w:rPr>
              <w:t>13.00-13.10</w:t>
            </w:r>
          </w:p>
        </w:tc>
        <w:tc>
          <w:tcPr>
            <w:tcW w:w="8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6FE" w:rsidRPr="00607783" w:rsidRDefault="006E56FE" w:rsidP="006077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7783">
              <w:rPr>
                <w:rFonts w:ascii="Times New Roman" w:hAnsi="Times New Roman" w:cs="Times New Roman"/>
                <w:sz w:val="20"/>
                <w:szCs w:val="20"/>
              </w:rPr>
              <w:t>Фотографирование</w:t>
            </w:r>
          </w:p>
        </w:tc>
      </w:tr>
    </w:tbl>
    <w:p w:rsidR="006E56FE" w:rsidRPr="00607783" w:rsidRDefault="006E56FE" w:rsidP="006077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56FE" w:rsidRDefault="006E56FE" w:rsidP="00F953E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53E1">
        <w:rPr>
          <w:rFonts w:ascii="Times New Roman" w:hAnsi="Times New Roman" w:cs="Times New Roman"/>
          <w:b/>
          <w:sz w:val="20"/>
          <w:szCs w:val="20"/>
        </w:rPr>
        <w:t>Список участников</w:t>
      </w:r>
    </w:p>
    <w:p w:rsidR="00F953E1" w:rsidRPr="00F953E1" w:rsidRDefault="00F953E1" w:rsidP="00F953E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56FE" w:rsidRPr="00F953E1" w:rsidRDefault="00F953E1" w:rsidP="00F953E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Аппарат полномоч</w:t>
      </w:r>
      <w:r w:rsidR="006E56FE" w:rsidRPr="00F953E1">
        <w:rPr>
          <w:rFonts w:ascii="Times New Roman" w:hAnsi="Times New Roman" w:cs="Times New Roman"/>
          <w:i/>
          <w:sz w:val="20"/>
          <w:szCs w:val="20"/>
        </w:rPr>
        <w:t xml:space="preserve">ного представителя Президента РФ в </w:t>
      </w:r>
      <w:r w:rsidRPr="00F953E1">
        <w:rPr>
          <w:rFonts w:ascii="Times New Roman" w:hAnsi="Times New Roman" w:cs="Times New Roman"/>
          <w:i/>
          <w:sz w:val="20"/>
          <w:szCs w:val="20"/>
        </w:rPr>
        <w:t>Приволжском федеральном</w:t>
      </w:r>
      <w:r w:rsidRPr="00F953E1">
        <w:rPr>
          <w:rFonts w:ascii="Times New Roman" w:hAnsi="Times New Roman" w:cs="Times New Roman"/>
          <w:i/>
          <w:sz w:val="20"/>
          <w:szCs w:val="20"/>
        </w:rPr>
        <w:br/>
        <w:t>округе.</w:t>
      </w:r>
    </w:p>
    <w:p w:rsidR="006E56FE" w:rsidRPr="00F953E1" w:rsidRDefault="006E56FE" w:rsidP="00F953E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953E1">
        <w:rPr>
          <w:rFonts w:ascii="Times New Roman" w:hAnsi="Times New Roman" w:cs="Times New Roman"/>
          <w:i/>
          <w:sz w:val="20"/>
          <w:szCs w:val="20"/>
        </w:rPr>
        <w:t>Государствен</w:t>
      </w:r>
      <w:r w:rsidR="00F953E1" w:rsidRPr="00F953E1">
        <w:rPr>
          <w:rFonts w:ascii="Times New Roman" w:hAnsi="Times New Roman" w:cs="Times New Roman"/>
          <w:i/>
          <w:sz w:val="20"/>
          <w:szCs w:val="20"/>
        </w:rPr>
        <w:t>ные органы Чувашской Республики.</w:t>
      </w:r>
      <w:r w:rsidRPr="00F953E1">
        <w:rPr>
          <w:rFonts w:ascii="Times New Roman" w:hAnsi="Times New Roman" w:cs="Times New Roman"/>
          <w:i/>
          <w:sz w:val="20"/>
          <w:szCs w:val="20"/>
        </w:rPr>
        <w:tab/>
      </w:r>
    </w:p>
    <w:p w:rsidR="006E56FE" w:rsidRPr="00F953E1" w:rsidRDefault="006E56FE" w:rsidP="00F953E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953E1">
        <w:rPr>
          <w:rFonts w:ascii="Times New Roman" w:hAnsi="Times New Roman" w:cs="Times New Roman"/>
          <w:i/>
          <w:sz w:val="20"/>
          <w:szCs w:val="20"/>
        </w:rPr>
        <w:t>Администрации городов (районов) Чувашской Республики (Чебоксары, Новочебоксарск, Канаш)</w:t>
      </w:r>
      <w:r w:rsidR="00F953E1" w:rsidRPr="00F953E1">
        <w:rPr>
          <w:rFonts w:ascii="Times New Roman" w:hAnsi="Times New Roman" w:cs="Times New Roman"/>
          <w:i/>
          <w:sz w:val="20"/>
          <w:szCs w:val="20"/>
        </w:rPr>
        <w:t>.</w:t>
      </w:r>
    </w:p>
    <w:p w:rsidR="006E56FE" w:rsidRPr="00F953E1" w:rsidRDefault="006E56FE" w:rsidP="00F953E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953E1">
        <w:rPr>
          <w:rFonts w:ascii="Times New Roman" w:hAnsi="Times New Roman" w:cs="Times New Roman"/>
          <w:i/>
          <w:sz w:val="20"/>
          <w:szCs w:val="20"/>
        </w:rPr>
        <w:t>Ассоциация предприятий транспортно</w:t>
      </w:r>
      <w:r w:rsidR="00F953E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953E1">
        <w:rPr>
          <w:rFonts w:ascii="Times New Roman" w:hAnsi="Times New Roman" w:cs="Times New Roman"/>
          <w:i/>
          <w:sz w:val="20"/>
          <w:szCs w:val="20"/>
        </w:rPr>
        <w:t>-</w:t>
      </w:r>
      <w:r w:rsidR="00F953E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F953E1">
        <w:rPr>
          <w:rFonts w:ascii="Times New Roman" w:hAnsi="Times New Roman" w:cs="Times New Roman"/>
          <w:i/>
          <w:sz w:val="20"/>
          <w:szCs w:val="20"/>
        </w:rPr>
        <w:t>логистического</w:t>
      </w:r>
      <w:proofErr w:type="spellEnd"/>
      <w:r w:rsidRPr="00F953E1">
        <w:rPr>
          <w:rFonts w:ascii="Times New Roman" w:hAnsi="Times New Roman" w:cs="Times New Roman"/>
          <w:i/>
          <w:sz w:val="20"/>
          <w:szCs w:val="20"/>
        </w:rPr>
        <w:t xml:space="preserve"> комплекса  Чувашской Республики при Торгово-промышленной палате Чувашской Республики</w:t>
      </w:r>
      <w:r w:rsidR="00F953E1" w:rsidRPr="00F953E1">
        <w:rPr>
          <w:rFonts w:ascii="Times New Roman" w:hAnsi="Times New Roman" w:cs="Times New Roman"/>
          <w:i/>
          <w:sz w:val="20"/>
          <w:szCs w:val="20"/>
        </w:rPr>
        <w:t>.</w:t>
      </w:r>
    </w:p>
    <w:p w:rsidR="006E56FE" w:rsidRPr="00F953E1" w:rsidRDefault="006E56FE" w:rsidP="00F953E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953E1">
        <w:rPr>
          <w:rFonts w:ascii="Times New Roman" w:hAnsi="Times New Roman" w:cs="Times New Roman"/>
          <w:i/>
          <w:sz w:val="20"/>
          <w:szCs w:val="20"/>
        </w:rPr>
        <w:t>Члены ПЛА (транспортные, экспедиторские, складские, проектные и др. организации)</w:t>
      </w:r>
      <w:r w:rsidR="00F953E1" w:rsidRPr="00F953E1">
        <w:rPr>
          <w:rFonts w:ascii="Times New Roman" w:hAnsi="Times New Roman" w:cs="Times New Roman"/>
          <w:i/>
          <w:sz w:val="20"/>
          <w:szCs w:val="20"/>
        </w:rPr>
        <w:t>.</w:t>
      </w:r>
    </w:p>
    <w:p w:rsidR="006E56FE" w:rsidRPr="00F953E1" w:rsidRDefault="006E56FE" w:rsidP="00F953E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953E1">
        <w:rPr>
          <w:rFonts w:ascii="Times New Roman" w:hAnsi="Times New Roman" w:cs="Times New Roman"/>
          <w:i/>
          <w:sz w:val="20"/>
          <w:szCs w:val="20"/>
        </w:rPr>
        <w:t>Комитет по логистике Торгово-промы</w:t>
      </w:r>
      <w:r w:rsidR="00F953E1" w:rsidRPr="00F953E1">
        <w:rPr>
          <w:rFonts w:ascii="Times New Roman" w:hAnsi="Times New Roman" w:cs="Times New Roman"/>
          <w:i/>
          <w:sz w:val="20"/>
          <w:szCs w:val="20"/>
        </w:rPr>
        <w:t>шленной палаты РФ.</w:t>
      </w:r>
      <w:r w:rsidRPr="00F953E1">
        <w:rPr>
          <w:rFonts w:ascii="Times New Roman" w:hAnsi="Times New Roman" w:cs="Times New Roman"/>
          <w:i/>
          <w:sz w:val="20"/>
          <w:szCs w:val="20"/>
        </w:rPr>
        <w:tab/>
      </w:r>
    </w:p>
    <w:p w:rsidR="006E56FE" w:rsidRPr="00F953E1" w:rsidRDefault="00F953E1" w:rsidP="00F953E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953E1">
        <w:rPr>
          <w:rFonts w:ascii="Times New Roman" w:hAnsi="Times New Roman" w:cs="Times New Roman"/>
          <w:i/>
          <w:sz w:val="20"/>
          <w:szCs w:val="20"/>
        </w:rPr>
        <w:t>РЖ</w:t>
      </w:r>
      <w:proofErr w:type="gramStart"/>
      <w:r w:rsidRPr="00F953E1">
        <w:rPr>
          <w:rFonts w:ascii="Times New Roman" w:hAnsi="Times New Roman" w:cs="Times New Roman"/>
          <w:i/>
          <w:sz w:val="20"/>
          <w:szCs w:val="20"/>
        </w:rPr>
        <w:t>Д(</w:t>
      </w:r>
      <w:proofErr w:type="gramEnd"/>
      <w:r w:rsidRPr="00F953E1">
        <w:rPr>
          <w:rFonts w:ascii="Times New Roman" w:hAnsi="Times New Roman" w:cs="Times New Roman"/>
          <w:i/>
          <w:sz w:val="20"/>
          <w:szCs w:val="20"/>
        </w:rPr>
        <w:t>ГЖД).</w:t>
      </w:r>
    </w:p>
    <w:p w:rsidR="006E56FE" w:rsidRPr="00F953E1" w:rsidRDefault="006E56FE" w:rsidP="00F953E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953E1">
        <w:rPr>
          <w:rFonts w:ascii="Times New Roman" w:hAnsi="Times New Roman" w:cs="Times New Roman"/>
          <w:i/>
          <w:sz w:val="20"/>
          <w:szCs w:val="20"/>
        </w:rPr>
        <w:t>Речной порт Чувашской Республики</w:t>
      </w:r>
      <w:r w:rsidR="00F953E1" w:rsidRPr="00F953E1">
        <w:rPr>
          <w:rFonts w:ascii="Times New Roman" w:hAnsi="Times New Roman" w:cs="Times New Roman"/>
          <w:i/>
          <w:sz w:val="20"/>
          <w:szCs w:val="20"/>
        </w:rPr>
        <w:t>.</w:t>
      </w:r>
    </w:p>
    <w:p w:rsidR="006E56FE" w:rsidRPr="00F953E1" w:rsidRDefault="006E56FE" w:rsidP="00F953E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953E1">
        <w:rPr>
          <w:rFonts w:ascii="Times New Roman" w:hAnsi="Times New Roman" w:cs="Times New Roman"/>
          <w:i/>
          <w:sz w:val="20"/>
          <w:szCs w:val="20"/>
        </w:rPr>
        <w:t>Разработчики региональных трансп</w:t>
      </w:r>
      <w:r w:rsidR="00F953E1" w:rsidRPr="00F953E1">
        <w:rPr>
          <w:rFonts w:ascii="Times New Roman" w:hAnsi="Times New Roman" w:cs="Times New Roman"/>
          <w:i/>
          <w:sz w:val="20"/>
          <w:szCs w:val="20"/>
        </w:rPr>
        <w:t xml:space="preserve">ортно - </w:t>
      </w:r>
      <w:proofErr w:type="spellStart"/>
      <w:r w:rsidR="00F953E1" w:rsidRPr="00F953E1">
        <w:rPr>
          <w:rFonts w:ascii="Times New Roman" w:hAnsi="Times New Roman" w:cs="Times New Roman"/>
          <w:i/>
          <w:sz w:val="20"/>
          <w:szCs w:val="20"/>
        </w:rPr>
        <w:t>логистических</w:t>
      </w:r>
      <w:proofErr w:type="spellEnd"/>
      <w:r w:rsidR="00F953E1" w:rsidRPr="00F953E1">
        <w:rPr>
          <w:rFonts w:ascii="Times New Roman" w:hAnsi="Times New Roman" w:cs="Times New Roman"/>
          <w:i/>
          <w:sz w:val="20"/>
          <w:szCs w:val="20"/>
        </w:rPr>
        <w:t xml:space="preserve"> концепций.</w:t>
      </w:r>
    </w:p>
    <w:p w:rsidR="006E56FE" w:rsidRPr="00F953E1" w:rsidRDefault="006E56FE" w:rsidP="00F953E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953E1">
        <w:rPr>
          <w:rFonts w:ascii="Times New Roman" w:hAnsi="Times New Roman" w:cs="Times New Roman"/>
          <w:i/>
          <w:sz w:val="20"/>
          <w:szCs w:val="20"/>
        </w:rPr>
        <w:t>Основные производственные, торговые, экспедиторские и др. предприятия (грузовла</w:t>
      </w:r>
      <w:r w:rsidR="00F953E1" w:rsidRPr="00F953E1">
        <w:rPr>
          <w:rFonts w:ascii="Times New Roman" w:hAnsi="Times New Roman" w:cs="Times New Roman"/>
          <w:i/>
          <w:sz w:val="20"/>
          <w:szCs w:val="20"/>
        </w:rPr>
        <w:t>дельцы) Чувашской Республики.</w:t>
      </w:r>
    </w:p>
    <w:sectPr w:rsidR="006E56FE" w:rsidRPr="00F953E1" w:rsidSect="00607783">
      <w:pgSz w:w="11947" w:h="16862" w:orient="landscape"/>
      <w:pgMar w:top="426" w:right="890" w:bottom="355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6154"/>
    <w:multiLevelType w:val="singleLevel"/>
    <w:tmpl w:val="5656A1EA"/>
    <w:lvl w:ilvl="0">
      <w:start w:val="6"/>
      <w:numFmt w:val="decimal"/>
      <w:lvlText w:val="%1."/>
      <w:lvlJc w:val="left"/>
    </w:lvl>
  </w:abstractNum>
  <w:abstractNum w:abstractNumId="1">
    <w:nsid w:val="21E46C98"/>
    <w:multiLevelType w:val="hybridMultilevel"/>
    <w:tmpl w:val="9626A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9381A"/>
    <w:multiLevelType w:val="singleLevel"/>
    <w:tmpl w:val="EF24C514"/>
    <w:lvl w:ilvl="0">
      <w:start w:val="2"/>
      <w:numFmt w:val="decimal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56FE"/>
    <w:rsid w:val="00607783"/>
    <w:rsid w:val="006E56FE"/>
    <w:rsid w:val="00F9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9">
    <w:name w:val="Style49"/>
    <w:basedOn w:val="a"/>
    <w:rsid w:val="006E5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0">
    <w:name w:val="Style50"/>
    <w:basedOn w:val="a"/>
    <w:rsid w:val="006E56FE"/>
    <w:pPr>
      <w:spacing w:after="0" w:line="178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2">
    <w:name w:val="Style52"/>
    <w:basedOn w:val="a"/>
    <w:rsid w:val="006E56FE"/>
    <w:pPr>
      <w:spacing w:after="0" w:line="19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3">
    <w:name w:val="Style53"/>
    <w:basedOn w:val="a"/>
    <w:rsid w:val="006E56FE"/>
    <w:pPr>
      <w:spacing w:after="0" w:line="38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5">
    <w:name w:val="Style95"/>
    <w:basedOn w:val="a"/>
    <w:rsid w:val="006E56FE"/>
    <w:pPr>
      <w:spacing w:after="0" w:line="221" w:lineRule="exact"/>
      <w:ind w:hanging="24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6">
    <w:name w:val="Style56"/>
    <w:basedOn w:val="a"/>
    <w:rsid w:val="006E56FE"/>
    <w:pPr>
      <w:spacing w:after="0" w:line="19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4">
    <w:name w:val="Style74"/>
    <w:basedOn w:val="a"/>
    <w:rsid w:val="006E5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4">
    <w:name w:val="Style94"/>
    <w:basedOn w:val="a"/>
    <w:rsid w:val="006E5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1">
    <w:name w:val="Style81"/>
    <w:basedOn w:val="a"/>
    <w:rsid w:val="006E56FE"/>
    <w:pPr>
      <w:spacing w:after="0" w:line="221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8">
    <w:name w:val="Style68"/>
    <w:basedOn w:val="a"/>
    <w:rsid w:val="006E56FE"/>
    <w:pPr>
      <w:spacing w:after="0" w:line="22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0">
    <w:name w:val="Style80"/>
    <w:basedOn w:val="a"/>
    <w:rsid w:val="006E56FE"/>
    <w:pPr>
      <w:spacing w:after="0" w:line="19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7">
    <w:name w:val="Style97"/>
    <w:basedOn w:val="a"/>
    <w:rsid w:val="006E56FE"/>
    <w:pPr>
      <w:spacing w:after="0" w:line="226" w:lineRule="exact"/>
      <w:ind w:hanging="24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1">
    <w:name w:val="Style71"/>
    <w:basedOn w:val="a"/>
    <w:rsid w:val="006E56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">
    <w:name w:val="Style65"/>
    <w:basedOn w:val="a"/>
    <w:rsid w:val="006E56FE"/>
    <w:pPr>
      <w:spacing w:after="0" w:line="192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9">
    <w:name w:val="CharStyle9"/>
    <w:basedOn w:val="a0"/>
    <w:rsid w:val="006E56FE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10">
    <w:name w:val="CharStyle10"/>
    <w:basedOn w:val="a0"/>
    <w:rsid w:val="006E56FE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6"/>
      <w:szCs w:val="16"/>
    </w:rPr>
  </w:style>
  <w:style w:type="character" w:customStyle="1" w:styleId="CharStyle14">
    <w:name w:val="CharStyle14"/>
    <w:basedOn w:val="a0"/>
    <w:rsid w:val="006E56FE"/>
    <w:rPr>
      <w:rFonts w:ascii="Times New Roman" w:eastAsia="Times New Roman" w:hAnsi="Times New Roman" w:cs="Times New Roman"/>
      <w:b w:val="0"/>
      <w:bCs w:val="0"/>
      <w:i/>
      <w:iCs/>
      <w:smallCaps w:val="0"/>
      <w:sz w:val="16"/>
      <w:szCs w:val="16"/>
    </w:rPr>
  </w:style>
  <w:style w:type="character" w:customStyle="1" w:styleId="CharStyle15">
    <w:name w:val="CharStyle15"/>
    <w:basedOn w:val="a0"/>
    <w:rsid w:val="006E56FE"/>
    <w:rPr>
      <w:rFonts w:ascii="Times New Roman" w:eastAsia="Times New Roman" w:hAnsi="Times New Roman" w:cs="Times New Roman"/>
      <w:b/>
      <w:bCs/>
      <w:i/>
      <w:iCs/>
      <w:smallCaps w:val="0"/>
      <w:sz w:val="16"/>
      <w:szCs w:val="16"/>
    </w:rPr>
  </w:style>
  <w:style w:type="character" w:customStyle="1" w:styleId="CharStyle16">
    <w:name w:val="CharStyle16"/>
    <w:basedOn w:val="a0"/>
    <w:rsid w:val="006E56FE"/>
    <w:rPr>
      <w:rFonts w:ascii="Calibri" w:eastAsia="Calibri" w:hAnsi="Calibri" w:cs="Calibri"/>
      <w:b w:val="0"/>
      <w:bCs w:val="0"/>
      <w:i w:val="0"/>
      <w:iCs w:val="0"/>
      <w:smallCaps w:val="0"/>
      <w:sz w:val="14"/>
      <w:szCs w:val="14"/>
    </w:rPr>
  </w:style>
  <w:style w:type="character" w:customStyle="1" w:styleId="CharStyle17">
    <w:name w:val="CharStyle17"/>
    <w:basedOn w:val="a0"/>
    <w:rsid w:val="006E56FE"/>
    <w:rPr>
      <w:rFonts w:ascii="Calibri" w:eastAsia="Calibri" w:hAnsi="Calibri" w:cs="Calibri"/>
      <w:b w:val="0"/>
      <w:bCs w:val="0"/>
      <w:i/>
      <w:iCs/>
      <w:smallCaps w:val="0"/>
      <w:sz w:val="16"/>
      <w:szCs w:val="16"/>
    </w:rPr>
  </w:style>
  <w:style w:type="paragraph" w:styleId="a3">
    <w:name w:val="List Paragraph"/>
    <w:basedOn w:val="a"/>
    <w:uiPriority w:val="34"/>
    <w:qFormat/>
    <w:rsid w:val="00F953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RBI</cp:lastModifiedBy>
  <cp:revision>2</cp:revision>
  <dcterms:created xsi:type="dcterms:W3CDTF">2012-05-30T10:48:00Z</dcterms:created>
  <dcterms:modified xsi:type="dcterms:W3CDTF">2012-05-30T10:48:00Z</dcterms:modified>
</cp:coreProperties>
</file>