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38" w:rsidRPr="00DB2F6D" w:rsidRDefault="00552E38" w:rsidP="00ED59CB">
      <w:pPr>
        <w:pStyle w:val="a3"/>
        <w:ind w:left="0" w:firstLine="0"/>
        <w:contextualSpacing w:val="0"/>
        <w:jc w:val="right"/>
        <w:rPr>
          <w:rFonts w:asciiTheme="majorHAnsi" w:hAnsiTheme="majorHAnsi"/>
          <w:i/>
          <w:sz w:val="24"/>
          <w:szCs w:val="24"/>
          <w:lang w:val="ru-RU"/>
        </w:rPr>
      </w:pPr>
      <w:bookmarkStart w:id="0" w:name="_GoBack"/>
      <w:bookmarkEnd w:id="0"/>
      <w:r w:rsidRPr="00DB2F6D">
        <w:rPr>
          <w:rFonts w:asciiTheme="majorHAnsi" w:hAnsiTheme="majorHAnsi"/>
          <w:i/>
          <w:sz w:val="24"/>
          <w:szCs w:val="24"/>
          <w:lang w:val="ru-RU"/>
        </w:rPr>
        <w:t xml:space="preserve">Проект </w:t>
      </w:r>
    </w:p>
    <w:p w:rsidR="00552E38" w:rsidRPr="00DB2F6D" w:rsidRDefault="00552E38" w:rsidP="00ED59CB">
      <w:pPr>
        <w:pStyle w:val="a3"/>
        <w:ind w:left="0" w:firstLine="0"/>
        <w:contextualSpacing w:val="0"/>
        <w:jc w:val="right"/>
        <w:rPr>
          <w:rFonts w:asciiTheme="majorHAnsi" w:hAnsiTheme="majorHAnsi"/>
          <w:i/>
          <w:sz w:val="24"/>
          <w:szCs w:val="24"/>
          <w:lang w:val="ru-RU"/>
        </w:rPr>
      </w:pPr>
    </w:p>
    <w:p w:rsidR="00ED59CB" w:rsidRPr="00DB2F6D" w:rsidRDefault="00552E38" w:rsidP="00ED59CB">
      <w:pPr>
        <w:pStyle w:val="a3"/>
        <w:ind w:left="0" w:firstLine="0"/>
        <w:contextualSpacing w:val="0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DB2F6D">
        <w:rPr>
          <w:rFonts w:asciiTheme="majorHAnsi" w:hAnsiTheme="majorHAnsi"/>
          <w:b/>
          <w:sz w:val="24"/>
          <w:szCs w:val="24"/>
          <w:lang w:val="ru-RU"/>
        </w:rPr>
        <w:t xml:space="preserve">Закон </w:t>
      </w:r>
    </w:p>
    <w:p w:rsidR="00552E38" w:rsidRPr="00DB2F6D" w:rsidRDefault="00552E38" w:rsidP="00ED59CB">
      <w:pPr>
        <w:pStyle w:val="a3"/>
        <w:ind w:left="0" w:firstLine="0"/>
        <w:contextualSpacing w:val="0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DB2F6D">
        <w:rPr>
          <w:rFonts w:asciiTheme="majorHAnsi" w:hAnsiTheme="majorHAnsi"/>
          <w:i/>
          <w:sz w:val="24"/>
          <w:szCs w:val="24"/>
          <w:lang w:val="ru-RU"/>
        </w:rPr>
        <w:t xml:space="preserve">субъекта Российской Федерации </w:t>
      </w:r>
      <w:r w:rsidR="001D7B1C" w:rsidRPr="00DB2F6D">
        <w:rPr>
          <w:rFonts w:asciiTheme="majorHAnsi" w:hAnsiTheme="majorHAnsi"/>
          <w:sz w:val="24"/>
          <w:szCs w:val="24"/>
          <w:lang w:val="ru-RU"/>
        </w:rPr>
        <w:t>(указать субъект Российской Федерации)</w:t>
      </w:r>
    </w:p>
    <w:p w:rsidR="00552E38" w:rsidRPr="00DB2F6D" w:rsidRDefault="00552E38" w:rsidP="00ED59CB">
      <w:pPr>
        <w:pStyle w:val="a3"/>
        <w:ind w:left="0" w:firstLine="0"/>
        <w:contextualSpacing w:val="0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DB2F6D">
        <w:rPr>
          <w:rFonts w:asciiTheme="majorHAnsi" w:hAnsiTheme="majorHAnsi"/>
          <w:b/>
          <w:sz w:val="24"/>
          <w:szCs w:val="24"/>
          <w:lang w:val="ru-RU"/>
        </w:rPr>
        <w:t>«О введений дополнительных условий признания субъектов малого и среднего предпринимательства социальным предприятием</w:t>
      </w:r>
      <w:r w:rsidR="00ED59CB" w:rsidRPr="00DB2F6D">
        <w:rPr>
          <w:rFonts w:asciiTheme="majorHAnsi" w:hAnsiTheme="majorHAnsi"/>
          <w:b/>
          <w:sz w:val="24"/>
          <w:szCs w:val="24"/>
          <w:lang w:val="ru-RU"/>
        </w:rPr>
        <w:t xml:space="preserve"> в соответствии с Федеральным законом от 24.07.2007 N 209-ФЗ «О развитии малого и среднего предпринимательства в Российской Федерации»</w:t>
      </w:r>
    </w:p>
    <w:p w:rsidR="001D7B1C" w:rsidRPr="00DB2F6D" w:rsidRDefault="001D7B1C" w:rsidP="00ED59CB">
      <w:pPr>
        <w:pStyle w:val="a3"/>
        <w:ind w:left="0" w:firstLine="0"/>
        <w:contextualSpacing w:val="0"/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1D7B1C" w:rsidRPr="00DB2F6D" w:rsidRDefault="001D7B1C" w:rsidP="00ED59CB">
      <w:pPr>
        <w:pStyle w:val="a3"/>
        <w:ind w:firstLine="0"/>
        <w:contextualSpacing w:val="0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DB2F6D">
        <w:rPr>
          <w:rFonts w:asciiTheme="majorHAnsi" w:hAnsiTheme="majorHAnsi"/>
          <w:b/>
          <w:sz w:val="24"/>
          <w:szCs w:val="24"/>
          <w:lang w:val="ru-RU"/>
        </w:rPr>
        <w:t>Статья 1</w:t>
      </w:r>
    </w:p>
    <w:p w:rsidR="001D7B1C" w:rsidRPr="00DB2F6D" w:rsidRDefault="00ED59CB" w:rsidP="00ED59CB">
      <w:pPr>
        <w:pStyle w:val="a3"/>
        <w:ind w:left="0" w:firstLine="0"/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 xml:space="preserve">1. </w:t>
      </w:r>
      <w:r w:rsidR="001D7B1C" w:rsidRPr="00DB2F6D">
        <w:rPr>
          <w:rFonts w:asciiTheme="majorHAnsi" w:hAnsiTheme="majorHAnsi"/>
          <w:sz w:val="24"/>
          <w:szCs w:val="24"/>
          <w:lang w:val="ru-RU"/>
        </w:rPr>
        <w:t xml:space="preserve">В целях признания субъектов малого и среднего предпринимательства социальными предприятиями на территории </w:t>
      </w:r>
      <w:r w:rsidR="001D7B1C" w:rsidRPr="00DB2F6D">
        <w:rPr>
          <w:rFonts w:asciiTheme="majorHAnsi" w:hAnsiTheme="majorHAnsi"/>
          <w:i/>
          <w:sz w:val="24"/>
          <w:szCs w:val="24"/>
          <w:lang w:val="ru-RU"/>
        </w:rPr>
        <w:t xml:space="preserve">субъекта Российской Федерации </w:t>
      </w:r>
      <w:r w:rsidR="001D7B1C" w:rsidRPr="00DB2F6D">
        <w:rPr>
          <w:rFonts w:asciiTheme="majorHAnsi" w:hAnsiTheme="majorHAnsi"/>
          <w:sz w:val="24"/>
          <w:szCs w:val="24"/>
          <w:lang w:val="ru-RU"/>
        </w:rPr>
        <w:t>(</w:t>
      </w:r>
      <w:r w:rsidR="001D7B1C" w:rsidRPr="00DB2F6D">
        <w:rPr>
          <w:rFonts w:asciiTheme="majorHAnsi" w:hAnsiTheme="majorHAnsi"/>
          <w:i/>
          <w:sz w:val="24"/>
          <w:szCs w:val="24"/>
          <w:lang w:val="ru-RU"/>
        </w:rPr>
        <w:t>указать субъект Российской Федерации</w:t>
      </w:r>
      <w:r w:rsidR="001D7B1C" w:rsidRPr="00DB2F6D">
        <w:rPr>
          <w:rFonts w:asciiTheme="majorHAnsi" w:hAnsiTheme="majorHAnsi"/>
          <w:sz w:val="24"/>
          <w:szCs w:val="24"/>
          <w:lang w:val="ru-RU"/>
        </w:rPr>
        <w:t>) в соответствии с пунктом 1 части 1 статьи 24.1  Федерального закона от 24.07.2007 N 209-ФЗ «О развитии малого и среднего предпринимательства в Российской Федерации» установить следующие категории граждан дополнительно к категориям, указанным в пункте 1 части 1 статьи 24.1  Федерального закона от 24.07.2007 N 209-ФЗ «О развитии малого и среднего предпринимательства в Российской Федерации»:</w:t>
      </w:r>
    </w:p>
    <w:p w:rsidR="001D7B1C" w:rsidRPr="00DB2F6D" w:rsidRDefault="001D7B1C" w:rsidP="00ED59C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 xml:space="preserve"> (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>указать категори</w:t>
      </w:r>
      <w:r w:rsidR="000D56E8" w:rsidRPr="00DB2F6D">
        <w:rPr>
          <w:rFonts w:asciiTheme="majorHAnsi" w:hAnsiTheme="majorHAnsi"/>
          <w:i/>
          <w:sz w:val="24"/>
          <w:szCs w:val="24"/>
          <w:lang w:val="ru-RU"/>
        </w:rPr>
        <w:t>и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="00ED59CB" w:rsidRPr="00DB2F6D">
        <w:rPr>
          <w:rFonts w:asciiTheme="majorHAnsi" w:hAnsiTheme="majorHAnsi"/>
          <w:i/>
          <w:sz w:val="24"/>
          <w:szCs w:val="24"/>
          <w:lang w:val="ru-RU"/>
        </w:rPr>
        <w:t>граждан</w:t>
      </w:r>
      <w:r w:rsidR="00107B18" w:rsidRPr="00DB2F6D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="000D56E8" w:rsidRPr="00DB2F6D">
        <w:rPr>
          <w:rFonts w:asciiTheme="majorHAnsi" w:hAnsiTheme="majorHAnsi"/>
          <w:i/>
          <w:sz w:val="24"/>
          <w:szCs w:val="24"/>
          <w:lang w:val="ru-RU"/>
        </w:rPr>
        <w:t>дополнительно к</w:t>
      </w:r>
      <w:r w:rsidR="00ED59CB" w:rsidRPr="00DB2F6D">
        <w:rPr>
          <w:rFonts w:asciiTheme="majorHAnsi" w:hAnsiTheme="majorHAnsi"/>
          <w:i/>
          <w:sz w:val="24"/>
          <w:szCs w:val="24"/>
          <w:lang w:val="ru-RU"/>
        </w:rPr>
        <w:t xml:space="preserve"> категориям, указанным в пункте 1 части 1 статьи 24.1  Федерального закона от 24.07.2007 N 209-ФЗ «О развитии малого и среднего предпринимательства в Российской Федерации»)</w:t>
      </w:r>
    </w:p>
    <w:p w:rsidR="001D7B1C" w:rsidRPr="00DB2F6D" w:rsidRDefault="001D7B1C" w:rsidP="00ED59C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D59CB" w:rsidRPr="00DB2F6D">
        <w:rPr>
          <w:rFonts w:asciiTheme="majorHAnsi" w:hAnsiTheme="majorHAnsi"/>
          <w:sz w:val="24"/>
          <w:szCs w:val="24"/>
          <w:lang w:val="ru-RU"/>
        </w:rPr>
        <w:t>…</w:t>
      </w:r>
    </w:p>
    <w:p w:rsidR="001D7B1C" w:rsidRPr="00DB2F6D" w:rsidRDefault="00ED59CB" w:rsidP="00ED59CB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>…</w:t>
      </w:r>
    </w:p>
    <w:p w:rsidR="001D7B1C" w:rsidRPr="00DB2F6D" w:rsidRDefault="001D7B1C" w:rsidP="00ED59CB">
      <w:pPr>
        <w:pStyle w:val="a3"/>
        <w:ind w:left="0" w:firstLine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D59CB" w:rsidRPr="00DB2F6D" w:rsidRDefault="00ED59CB" w:rsidP="00ED59CB">
      <w:pPr>
        <w:pStyle w:val="a3"/>
        <w:ind w:left="0" w:firstLine="0"/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 xml:space="preserve">2. В целях признания субъектов малого и среднего предпринимательства социальными предприятиями на территории 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 xml:space="preserve">субъекта Российской Федерации </w:t>
      </w:r>
      <w:r w:rsidRPr="00DB2F6D">
        <w:rPr>
          <w:rFonts w:asciiTheme="majorHAnsi" w:hAnsiTheme="majorHAnsi"/>
          <w:sz w:val="24"/>
          <w:szCs w:val="24"/>
          <w:lang w:val="ru-RU"/>
        </w:rPr>
        <w:t>(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>указать субъект Российской Федерации)</w:t>
      </w:r>
      <w:r w:rsidRPr="00DB2F6D">
        <w:rPr>
          <w:rFonts w:asciiTheme="majorHAnsi" w:hAnsiTheme="majorHAnsi"/>
          <w:sz w:val="24"/>
          <w:szCs w:val="24"/>
          <w:lang w:val="ru-RU"/>
        </w:rPr>
        <w:t xml:space="preserve"> в соответствии с пунктом 4 части 1 статьи </w:t>
      </w:r>
      <w:r w:rsidRPr="00DB2F6D">
        <w:rPr>
          <w:rFonts w:asciiTheme="majorHAnsi" w:hAnsiTheme="majorHAnsi"/>
          <w:sz w:val="24"/>
          <w:szCs w:val="24"/>
          <w:lang w:val="ru-RU"/>
        </w:rPr>
        <w:lastRenderedPageBreak/>
        <w:t>24.1  Федерального закона от 24.07.2007 N 209-ФЗ «О развитии малого и среднего предпринимательства в Российской Федерации» установить следующие виды деятельности дополнительно к видам деятельности, указанным в пункте 4 части 1 статьи 24.1  Федерального закона от 24.07.2007 N 209-ФЗ «О развитии малого и среднего предпринимательства в Российской Федерации»:</w:t>
      </w:r>
    </w:p>
    <w:p w:rsidR="00ED59CB" w:rsidRPr="00DB2F6D" w:rsidRDefault="00ED59CB" w:rsidP="00ED59C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>(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>указать виды деятельности, вводимые дополнительно к видам деятельности, указанным в пункте 4 части 1 статьи 24.1  Федерального закона от 24.07.2007 N 209-ФЗ «О развитии малого и среднего предпринимательства в Российской Федерации»)</w:t>
      </w:r>
    </w:p>
    <w:p w:rsidR="00ED59CB" w:rsidRPr="00DB2F6D" w:rsidRDefault="00ED59CB" w:rsidP="00ED59C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 xml:space="preserve"> …</w:t>
      </w:r>
    </w:p>
    <w:p w:rsidR="00ED59CB" w:rsidRPr="00DB2F6D" w:rsidRDefault="00ED59CB" w:rsidP="00ED59C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>…</w:t>
      </w:r>
    </w:p>
    <w:p w:rsidR="001D7B1C" w:rsidRPr="00DB2F6D" w:rsidRDefault="001D7B1C" w:rsidP="00ED59CB">
      <w:pPr>
        <w:pStyle w:val="a3"/>
        <w:ind w:left="0" w:firstLine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D59CB" w:rsidRPr="00DB2F6D" w:rsidRDefault="00ED59CB" w:rsidP="00ED59CB">
      <w:pPr>
        <w:pStyle w:val="a3"/>
        <w:ind w:left="0" w:firstLine="720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DB2F6D">
        <w:rPr>
          <w:rFonts w:asciiTheme="majorHAnsi" w:hAnsiTheme="majorHAnsi"/>
          <w:b/>
          <w:sz w:val="24"/>
          <w:szCs w:val="24"/>
          <w:lang w:val="ru-RU"/>
        </w:rPr>
        <w:t>Статья 2</w:t>
      </w:r>
    </w:p>
    <w:p w:rsidR="004309FE" w:rsidRPr="00DB2F6D" w:rsidRDefault="00F87F3A" w:rsidP="00F87F3A">
      <w:pPr>
        <w:ind w:firstLine="0"/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>В</w:t>
      </w:r>
      <w:r w:rsidR="0034082F" w:rsidRPr="00DB2F6D">
        <w:rPr>
          <w:rFonts w:asciiTheme="majorHAnsi" w:hAnsiTheme="majorHAnsi"/>
          <w:sz w:val="24"/>
          <w:szCs w:val="24"/>
          <w:lang w:val="ru-RU"/>
        </w:rPr>
        <w:t xml:space="preserve">ысший орган исполнительной власти </w:t>
      </w:r>
      <w:r w:rsidR="0034082F" w:rsidRPr="00DB2F6D">
        <w:rPr>
          <w:rFonts w:asciiTheme="majorHAnsi" w:hAnsiTheme="majorHAnsi"/>
          <w:i/>
          <w:sz w:val="24"/>
          <w:szCs w:val="24"/>
          <w:lang w:val="ru-RU"/>
        </w:rPr>
        <w:t xml:space="preserve">субъекта Российской Федерации 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>(указать субъект Российской Федерации) [</w:t>
      </w:r>
      <w:r w:rsidR="00045C6D" w:rsidRPr="00DB2F6D">
        <w:rPr>
          <w:rFonts w:asciiTheme="majorHAnsi" w:hAnsiTheme="majorHAnsi"/>
          <w:i/>
          <w:sz w:val="24"/>
          <w:szCs w:val="24"/>
          <w:lang w:val="ru-RU"/>
        </w:rPr>
        <w:t xml:space="preserve">альтернативный вариант: </w:t>
      </w:r>
      <w:r w:rsidR="0034082F" w:rsidRPr="00DB2F6D">
        <w:rPr>
          <w:rFonts w:asciiTheme="majorHAnsi" w:hAnsiTheme="majorHAnsi"/>
          <w:sz w:val="24"/>
          <w:szCs w:val="24"/>
          <w:lang w:val="ru-RU"/>
        </w:rPr>
        <w:t>уполномоченный орган исполнительной власти</w:t>
      </w:r>
      <w:r w:rsidR="0034082F" w:rsidRPr="00DB2F6D">
        <w:rPr>
          <w:rFonts w:asciiTheme="majorHAnsi" w:hAnsiTheme="majorHAnsi"/>
          <w:i/>
          <w:sz w:val="24"/>
          <w:szCs w:val="24"/>
          <w:lang w:val="ru-RU"/>
        </w:rPr>
        <w:t xml:space="preserve"> субъекта Российской Федерации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 xml:space="preserve"> (указать субъект Российской Федерации)]</w:t>
      </w:r>
      <w:r w:rsidR="00440E64" w:rsidRPr="00DB2F6D">
        <w:rPr>
          <w:rFonts w:asciiTheme="majorHAnsi" w:hAnsiTheme="majorHAnsi"/>
          <w:sz w:val="24"/>
          <w:szCs w:val="24"/>
          <w:lang w:val="ru-RU"/>
        </w:rPr>
        <w:t xml:space="preserve"> устанавливает перечень документов, подтверждающих </w:t>
      </w:r>
      <w:r w:rsidRPr="00DB2F6D">
        <w:rPr>
          <w:rFonts w:asciiTheme="majorHAnsi" w:hAnsiTheme="majorHAnsi"/>
          <w:sz w:val="24"/>
          <w:szCs w:val="24"/>
          <w:lang w:val="ru-RU"/>
        </w:rPr>
        <w:t xml:space="preserve">право </w:t>
      </w:r>
      <w:r w:rsidR="00440E64" w:rsidRPr="00DB2F6D">
        <w:rPr>
          <w:rFonts w:asciiTheme="majorHAnsi" w:hAnsiTheme="majorHAnsi"/>
          <w:sz w:val="24"/>
          <w:szCs w:val="24"/>
          <w:lang w:val="ru-RU"/>
        </w:rPr>
        <w:t xml:space="preserve">признания субъектов малого и среднего предпринимательства социальными предприятиями на территории </w:t>
      </w:r>
      <w:r w:rsidR="00440E64" w:rsidRPr="00DB2F6D">
        <w:rPr>
          <w:rFonts w:asciiTheme="majorHAnsi" w:hAnsiTheme="majorHAnsi"/>
          <w:i/>
          <w:sz w:val="24"/>
          <w:szCs w:val="24"/>
          <w:lang w:val="ru-RU"/>
        </w:rPr>
        <w:t xml:space="preserve">субъекта Российской Федерации </w:t>
      </w:r>
      <w:r w:rsidR="00440E64" w:rsidRPr="00DB2F6D">
        <w:rPr>
          <w:rFonts w:asciiTheme="majorHAnsi" w:hAnsiTheme="majorHAnsi"/>
          <w:sz w:val="24"/>
          <w:szCs w:val="24"/>
          <w:lang w:val="ru-RU"/>
        </w:rPr>
        <w:t>(</w:t>
      </w:r>
      <w:r w:rsidR="00440E64" w:rsidRPr="00DB2F6D">
        <w:rPr>
          <w:rFonts w:asciiTheme="majorHAnsi" w:hAnsiTheme="majorHAnsi"/>
          <w:i/>
          <w:sz w:val="24"/>
          <w:szCs w:val="24"/>
          <w:lang w:val="ru-RU"/>
        </w:rPr>
        <w:t>указать субъект Российской Федерации)</w:t>
      </w:r>
      <w:r w:rsidRPr="00DB2F6D">
        <w:rPr>
          <w:rFonts w:asciiTheme="majorHAnsi" w:hAnsiTheme="majorHAnsi"/>
          <w:i/>
          <w:sz w:val="24"/>
          <w:szCs w:val="24"/>
          <w:lang w:val="ru-RU"/>
        </w:rPr>
        <w:t>.</w:t>
      </w:r>
    </w:p>
    <w:p w:rsidR="004309FE" w:rsidRPr="00DB2F6D" w:rsidRDefault="004309FE" w:rsidP="004309FE">
      <w:pPr>
        <w:pStyle w:val="a3"/>
        <w:ind w:left="0" w:firstLine="72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4309FE" w:rsidRPr="00DB2F6D" w:rsidRDefault="004309FE" w:rsidP="004309FE">
      <w:pPr>
        <w:pStyle w:val="a3"/>
        <w:ind w:left="0" w:firstLine="720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DB2F6D">
        <w:rPr>
          <w:rFonts w:asciiTheme="majorHAnsi" w:hAnsiTheme="majorHAnsi"/>
          <w:b/>
          <w:sz w:val="24"/>
          <w:szCs w:val="24"/>
          <w:lang w:val="ru-RU"/>
        </w:rPr>
        <w:t>Статья 3</w:t>
      </w:r>
    </w:p>
    <w:p w:rsidR="004309FE" w:rsidRPr="00DB2F6D" w:rsidRDefault="004309FE" w:rsidP="004309FE">
      <w:pPr>
        <w:pStyle w:val="a3"/>
        <w:ind w:left="0" w:firstLine="720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4309FE" w:rsidRPr="001D7B1C" w:rsidRDefault="004309FE" w:rsidP="004309FE">
      <w:pPr>
        <w:pStyle w:val="a3"/>
        <w:ind w:left="0" w:firstLine="0"/>
        <w:jc w:val="both"/>
        <w:rPr>
          <w:rFonts w:asciiTheme="majorHAnsi" w:hAnsiTheme="majorHAnsi"/>
          <w:sz w:val="24"/>
          <w:szCs w:val="24"/>
          <w:lang w:val="ru-RU"/>
        </w:rPr>
      </w:pPr>
      <w:r w:rsidRPr="00DB2F6D">
        <w:rPr>
          <w:rFonts w:asciiTheme="majorHAnsi" w:hAnsiTheme="majorHAnsi"/>
          <w:sz w:val="24"/>
          <w:szCs w:val="24"/>
          <w:lang w:val="ru-RU"/>
        </w:rPr>
        <w:t>Настоящий Закон вступает в силу с</w:t>
      </w:r>
      <w:r w:rsidR="00045C6D" w:rsidRPr="00DB2F6D">
        <w:rPr>
          <w:rFonts w:asciiTheme="majorHAnsi" w:hAnsiTheme="majorHAnsi"/>
          <w:sz w:val="24"/>
          <w:szCs w:val="24"/>
          <w:lang w:val="ru-RU"/>
        </w:rPr>
        <w:t xml:space="preserve"> (</w:t>
      </w:r>
      <w:r w:rsidR="006D69B7" w:rsidRPr="00DB2F6D">
        <w:rPr>
          <w:rFonts w:asciiTheme="majorHAnsi" w:hAnsiTheme="majorHAnsi"/>
          <w:i/>
          <w:sz w:val="24"/>
          <w:szCs w:val="24"/>
          <w:lang w:val="ru-RU"/>
        </w:rPr>
        <w:t>указать дату</w:t>
      </w:r>
      <w:r w:rsidR="00045C6D" w:rsidRPr="00DB2F6D">
        <w:rPr>
          <w:rFonts w:asciiTheme="majorHAnsi" w:hAnsiTheme="majorHAnsi"/>
          <w:sz w:val="24"/>
          <w:szCs w:val="24"/>
          <w:lang w:val="ru-RU"/>
        </w:rPr>
        <w:t>)</w:t>
      </w:r>
      <w:r w:rsidRPr="00DB2F6D">
        <w:rPr>
          <w:rFonts w:asciiTheme="majorHAnsi" w:hAnsiTheme="majorHAnsi"/>
          <w:sz w:val="24"/>
          <w:szCs w:val="24"/>
          <w:lang w:val="ru-RU"/>
        </w:rPr>
        <w:t>.</w:t>
      </w:r>
    </w:p>
    <w:p w:rsidR="004309FE" w:rsidRPr="001D7B1C" w:rsidRDefault="004309FE" w:rsidP="00ED59CB">
      <w:pPr>
        <w:pStyle w:val="a3"/>
        <w:ind w:left="0" w:firstLine="0"/>
        <w:jc w:val="both"/>
        <w:rPr>
          <w:rFonts w:asciiTheme="majorHAnsi" w:hAnsiTheme="majorHAnsi"/>
          <w:sz w:val="24"/>
          <w:szCs w:val="24"/>
          <w:lang w:val="ru-RU"/>
        </w:rPr>
      </w:pPr>
    </w:p>
    <w:sectPr w:rsidR="004309FE" w:rsidRPr="001D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667"/>
    <w:multiLevelType w:val="hybridMultilevel"/>
    <w:tmpl w:val="7ADA9DE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B557726"/>
    <w:multiLevelType w:val="hybridMultilevel"/>
    <w:tmpl w:val="852C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05F05"/>
    <w:multiLevelType w:val="hybridMultilevel"/>
    <w:tmpl w:val="852C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06"/>
    <w:rsid w:val="00045C6D"/>
    <w:rsid w:val="000D56E8"/>
    <w:rsid w:val="000D6F2C"/>
    <w:rsid w:val="00107B18"/>
    <w:rsid w:val="001D7B1C"/>
    <w:rsid w:val="001E7A52"/>
    <w:rsid w:val="0027380C"/>
    <w:rsid w:val="0028397A"/>
    <w:rsid w:val="0034082F"/>
    <w:rsid w:val="00365534"/>
    <w:rsid w:val="004309FE"/>
    <w:rsid w:val="00440E64"/>
    <w:rsid w:val="004B30C8"/>
    <w:rsid w:val="00552E38"/>
    <w:rsid w:val="006D69B7"/>
    <w:rsid w:val="007A5916"/>
    <w:rsid w:val="00815BE4"/>
    <w:rsid w:val="00924206"/>
    <w:rsid w:val="009D2717"/>
    <w:rsid w:val="00D04B1E"/>
    <w:rsid w:val="00DB2F6D"/>
    <w:rsid w:val="00ED59CB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783E-F76A-4323-91D2-1B260E9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1E"/>
    <w:pPr>
      <w:spacing w:after="120" w:line="360" w:lineRule="auto"/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Парфенова Юлия Сергеевна</cp:lastModifiedBy>
  <cp:revision>2</cp:revision>
  <dcterms:created xsi:type="dcterms:W3CDTF">2019-12-27T07:32:00Z</dcterms:created>
  <dcterms:modified xsi:type="dcterms:W3CDTF">2019-12-27T07:32:00Z</dcterms:modified>
</cp:coreProperties>
</file>